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Pr="00F541D4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« </w:t>
      </w:r>
      <w:r w:rsidR="00DA2D45">
        <w:rPr>
          <w:sz w:val="28"/>
        </w:rPr>
        <w:t>01</w:t>
      </w:r>
      <w:r w:rsidR="00E3052B">
        <w:rPr>
          <w:sz w:val="28"/>
        </w:rPr>
        <w:t xml:space="preserve">» </w:t>
      </w:r>
      <w:r w:rsidR="00DA2D45">
        <w:rPr>
          <w:sz w:val="28"/>
        </w:rPr>
        <w:t>июня</w:t>
      </w:r>
      <w:r w:rsidR="00E3052B">
        <w:rPr>
          <w:sz w:val="28"/>
        </w:rPr>
        <w:t xml:space="preserve"> </w:t>
      </w:r>
      <w:r w:rsidRPr="003F1381">
        <w:rPr>
          <w:sz w:val="28"/>
        </w:rPr>
        <w:t xml:space="preserve"> </w:t>
      </w:r>
      <w:r w:rsidR="0057605C">
        <w:rPr>
          <w:sz w:val="28"/>
        </w:rPr>
        <w:t>20</w:t>
      </w:r>
      <w:r w:rsidR="00FF2467">
        <w:rPr>
          <w:sz w:val="28"/>
        </w:rPr>
        <w:t>20</w:t>
      </w:r>
      <w:r>
        <w:rPr>
          <w:sz w:val="28"/>
        </w:rPr>
        <w:t xml:space="preserve"> года            </w:t>
      </w:r>
      <w:r w:rsidR="002528D4">
        <w:rPr>
          <w:sz w:val="28"/>
        </w:rPr>
        <w:t xml:space="preserve">   </w:t>
      </w:r>
      <w:r>
        <w:rPr>
          <w:sz w:val="28"/>
        </w:rPr>
        <w:t xml:space="preserve">       с. Разъезжее      </w:t>
      </w:r>
      <w:r w:rsidR="002528D4">
        <w:rPr>
          <w:sz w:val="28"/>
        </w:rPr>
        <w:t xml:space="preserve">  </w:t>
      </w:r>
      <w:r>
        <w:rPr>
          <w:sz w:val="28"/>
        </w:rPr>
        <w:t xml:space="preserve">   </w:t>
      </w:r>
      <w:r w:rsidR="00567E41">
        <w:rPr>
          <w:sz w:val="28"/>
        </w:rPr>
        <w:t xml:space="preserve"> </w:t>
      </w:r>
      <w:r w:rsidR="007A7CBD">
        <w:rPr>
          <w:sz w:val="28"/>
        </w:rPr>
        <w:t xml:space="preserve">                   №   </w:t>
      </w:r>
      <w:r w:rsidR="00DA2D45">
        <w:rPr>
          <w:sz w:val="28"/>
        </w:rPr>
        <w:t xml:space="preserve">15 </w:t>
      </w:r>
      <w:proofErr w:type="gramStart"/>
      <w:r>
        <w:rPr>
          <w:sz w:val="28"/>
        </w:rPr>
        <w:t>п</w:t>
      </w:r>
      <w:proofErr w:type="gramEnd"/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2B7D1E" w:rsidRPr="00954CEC" w:rsidTr="002528D4">
        <w:tc>
          <w:tcPr>
            <w:tcW w:w="6521" w:type="dxa"/>
            <w:shd w:val="clear" w:color="auto" w:fill="auto"/>
          </w:tcPr>
          <w:p w:rsidR="002B7D1E" w:rsidRPr="00954CEC" w:rsidRDefault="002B7D1E" w:rsidP="00905725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Pr="002B7D1E">
              <w:rPr>
                <w:sz w:val="28"/>
                <w:szCs w:val="28"/>
              </w:rPr>
              <w:t>«О  системах</w:t>
            </w:r>
            <w:r w:rsidRPr="00954CEC">
              <w:rPr>
                <w:sz w:val="28"/>
                <w:szCs w:val="28"/>
              </w:rPr>
              <w:t xml:space="preserve"> </w:t>
            </w:r>
            <w:proofErr w:type="gramStart"/>
            <w:r w:rsidRPr="002B7D1E">
              <w:rPr>
                <w:sz w:val="28"/>
                <w:szCs w:val="28"/>
              </w:rPr>
              <w:t>оплаты  труда  работников</w:t>
            </w:r>
            <w:r w:rsidRPr="00954CEC">
              <w:rPr>
                <w:sz w:val="28"/>
                <w:szCs w:val="28"/>
              </w:rPr>
              <w:t xml:space="preserve"> органов </w:t>
            </w:r>
            <w:r w:rsidRPr="002B7D1E">
              <w:rPr>
                <w:sz w:val="28"/>
                <w:szCs w:val="28"/>
              </w:rPr>
              <w:t>администрации</w:t>
            </w:r>
            <w:proofErr w:type="gramEnd"/>
            <w:r w:rsidR="00905725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 Разъезженского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>муниц</w:t>
            </w:r>
            <w:r w:rsidR="002528D4">
              <w:rPr>
                <w:sz w:val="28"/>
                <w:szCs w:val="28"/>
              </w:rPr>
              <w:t xml:space="preserve">ипальным должностям, должностям </w:t>
            </w: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690120" w:rsidRDefault="00690120" w:rsidP="00690120">
      <w:pPr>
        <w:jc w:val="both"/>
        <w:rPr>
          <w:sz w:val="28"/>
        </w:rPr>
      </w:pPr>
    </w:p>
    <w:p w:rsidR="00D77D9F" w:rsidRDefault="00905725" w:rsidP="00905725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637CA4">
        <w:rPr>
          <w:sz w:val="28"/>
          <w:szCs w:val="28"/>
        </w:rPr>
        <w:t xml:space="preserve">В </w:t>
      </w:r>
      <w:r w:rsidR="00D77D9F" w:rsidRPr="00795488">
        <w:rPr>
          <w:sz w:val="28"/>
          <w:szCs w:val="28"/>
        </w:rPr>
        <w:t xml:space="preserve">соответствии со статьей 135 Трудового кодекса Российской Федерации, </w:t>
      </w:r>
      <w:r>
        <w:rPr>
          <w:sz w:val="28"/>
          <w:szCs w:val="28"/>
        </w:rPr>
        <w:t xml:space="preserve">Решением Разъезженского сельского Совета </w:t>
      </w:r>
      <w:r w:rsidRPr="00905725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от 24.12.2019 г № 50-166 </w:t>
      </w:r>
      <w:proofErr w:type="gramStart"/>
      <w:r>
        <w:rPr>
          <w:sz w:val="28"/>
          <w:szCs w:val="28"/>
        </w:rPr>
        <w:t>р</w:t>
      </w:r>
      <w:proofErr w:type="gramEnd"/>
      <w:r w:rsidRPr="00905725">
        <w:rPr>
          <w:sz w:val="28"/>
          <w:szCs w:val="28"/>
        </w:rPr>
        <w:t xml:space="preserve"> «О бюджете Разъезженского сельсовета на 2020 год и плановый период 2021-2022 годов»</w:t>
      </w:r>
      <w:r>
        <w:rPr>
          <w:sz w:val="28"/>
          <w:szCs w:val="28"/>
        </w:rPr>
        <w:t xml:space="preserve">, </w:t>
      </w:r>
      <w:r w:rsidR="00D77D9F" w:rsidRPr="00795488">
        <w:rPr>
          <w:sz w:val="28"/>
          <w:szCs w:val="28"/>
        </w:rPr>
        <w:t xml:space="preserve">руководствуясь статьей </w:t>
      </w:r>
      <w:r w:rsidR="00D77D9F">
        <w:rPr>
          <w:sz w:val="28"/>
          <w:szCs w:val="28"/>
        </w:rPr>
        <w:t>18</w:t>
      </w:r>
      <w:r w:rsidR="00D77D9F" w:rsidRPr="00795488">
        <w:rPr>
          <w:sz w:val="28"/>
          <w:szCs w:val="28"/>
        </w:rPr>
        <w:t xml:space="preserve"> Устава </w:t>
      </w:r>
      <w:r w:rsidR="00D77D9F">
        <w:rPr>
          <w:sz w:val="28"/>
          <w:szCs w:val="28"/>
        </w:rPr>
        <w:t>Разъезжен</w:t>
      </w:r>
      <w:r w:rsidR="00D77D9F" w:rsidRPr="00795488">
        <w:rPr>
          <w:sz w:val="28"/>
          <w:szCs w:val="28"/>
        </w:rPr>
        <w:t>ского сельсовета  Ермаковского района Красноярского края</w:t>
      </w:r>
      <w:r w:rsidR="00D77D9F">
        <w:rPr>
          <w:sz w:val="28"/>
          <w:szCs w:val="28"/>
        </w:rPr>
        <w:t xml:space="preserve"> </w:t>
      </w:r>
      <w:r w:rsidR="00D77D9F">
        <w:rPr>
          <w:sz w:val="28"/>
        </w:rPr>
        <w:t>ПОСТАНОВЛЯЮ:</w:t>
      </w:r>
    </w:p>
    <w:p w:rsidR="00D77D9F" w:rsidRPr="00954CEC" w:rsidRDefault="00D77D9F" w:rsidP="00D77D9F">
      <w:pPr>
        <w:jc w:val="both"/>
        <w:rPr>
          <w:sz w:val="16"/>
          <w:szCs w:val="16"/>
        </w:rPr>
      </w:pPr>
    </w:p>
    <w:p w:rsidR="00DA2D45" w:rsidRDefault="00D77D9F" w:rsidP="00905725">
      <w:pPr>
        <w:pStyle w:val="a5"/>
        <w:numPr>
          <w:ilvl w:val="0"/>
          <w:numId w:val="6"/>
        </w:numPr>
        <w:ind w:left="851" w:hanging="425"/>
        <w:jc w:val="both"/>
        <w:rPr>
          <w:sz w:val="28"/>
        </w:rPr>
      </w:pPr>
      <w:r w:rsidRPr="00905725">
        <w:rPr>
          <w:sz w:val="28"/>
        </w:rPr>
        <w:t xml:space="preserve">Внести </w:t>
      </w:r>
      <w:r w:rsidRPr="00905725">
        <w:rPr>
          <w:sz w:val="28"/>
          <w:szCs w:val="28"/>
        </w:rPr>
        <w:t xml:space="preserve">изменения в постановление от 27.09.2013 № 64п. </w:t>
      </w:r>
      <w:proofErr w:type="gramStart"/>
      <w:r w:rsidRPr="00905725">
        <w:rPr>
          <w:sz w:val="28"/>
          <w:szCs w:val="28"/>
        </w:rPr>
        <w:t xml:space="preserve">«Об утверждении примерного  положения «О  системах оплаты  труда  работников органов администрации Разъезженского сельсовета, не относящихся к  муниципальным должностям, должностям муниципальной службы» </w:t>
      </w:r>
      <w:r w:rsidR="00CC1F9B" w:rsidRPr="00905725">
        <w:rPr>
          <w:sz w:val="28"/>
          <w:szCs w:val="28"/>
        </w:rPr>
        <w:t>в редакции</w:t>
      </w:r>
      <w:r w:rsidR="00CC1F9B" w:rsidRPr="00905725">
        <w:rPr>
          <w:sz w:val="28"/>
        </w:rPr>
        <w:t xml:space="preserve"> от 30.09.2014 г.  № 33 п., в редакции от 27.01.2015 г.  № 4 п., в редакции от 30.04.2015  № 18 п., в редакции от 17.07.2015  № 43 п., в редакции от 19.12.2016  № 87 п., в редакции от 15.12.2017  № 70 п., в</w:t>
      </w:r>
      <w:proofErr w:type="gramEnd"/>
      <w:r w:rsidR="00CC1F9B" w:rsidRPr="00905725">
        <w:rPr>
          <w:sz w:val="28"/>
        </w:rPr>
        <w:t xml:space="preserve"> редакции от 16.01.2018  № 1 п., в редакции от 30.08.2018  № 29 п., в редакции от 25.12.2018  № 39 п., в редакции от 01.03.2019  № 17 п.,</w:t>
      </w:r>
      <w:r w:rsidR="00E2628A" w:rsidRPr="00905725">
        <w:rPr>
          <w:sz w:val="28"/>
        </w:rPr>
        <w:t xml:space="preserve"> в редакции от 25.09.2019  № 46 п.</w:t>
      </w:r>
      <w:r w:rsidR="00C51575">
        <w:rPr>
          <w:sz w:val="28"/>
        </w:rPr>
        <w:t>,</w:t>
      </w:r>
      <w:r w:rsidR="00C51575" w:rsidRPr="00C51575">
        <w:rPr>
          <w:sz w:val="28"/>
        </w:rPr>
        <w:t xml:space="preserve"> </w:t>
      </w:r>
      <w:r w:rsidR="00C51575">
        <w:rPr>
          <w:sz w:val="28"/>
        </w:rPr>
        <w:t>в редакции от 26.19.2019  № 52 п.</w:t>
      </w:r>
      <w:r w:rsidR="00DA2D45">
        <w:rPr>
          <w:sz w:val="28"/>
        </w:rPr>
        <w:t>,</w:t>
      </w:r>
      <w:r w:rsidRPr="00905725">
        <w:rPr>
          <w:sz w:val="28"/>
        </w:rPr>
        <w:t xml:space="preserve"> </w:t>
      </w:r>
      <w:r w:rsidR="00DA2D45">
        <w:rPr>
          <w:sz w:val="28"/>
        </w:rPr>
        <w:t xml:space="preserve">редакции </w:t>
      </w:r>
      <w:proofErr w:type="gramStart"/>
      <w:r w:rsidR="00DA2D45">
        <w:rPr>
          <w:sz w:val="28"/>
        </w:rPr>
        <w:t>от</w:t>
      </w:r>
      <w:proofErr w:type="gramEnd"/>
      <w:r w:rsidR="00DA2D45">
        <w:rPr>
          <w:sz w:val="28"/>
        </w:rPr>
        <w:t xml:space="preserve"> </w:t>
      </w:r>
      <w:r w:rsidR="00DA2D45">
        <w:rPr>
          <w:sz w:val="28"/>
        </w:rPr>
        <w:t>14</w:t>
      </w:r>
      <w:r w:rsidR="00DA2D45">
        <w:rPr>
          <w:sz w:val="28"/>
        </w:rPr>
        <w:t>.</w:t>
      </w:r>
      <w:r w:rsidR="00DA2D45">
        <w:rPr>
          <w:sz w:val="28"/>
        </w:rPr>
        <w:t>05</w:t>
      </w:r>
      <w:r w:rsidR="00DA2D45">
        <w:rPr>
          <w:sz w:val="28"/>
        </w:rPr>
        <w:t>.20</w:t>
      </w:r>
      <w:r w:rsidR="00DA2D45">
        <w:rPr>
          <w:sz w:val="28"/>
        </w:rPr>
        <w:t>20</w:t>
      </w:r>
      <w:r w:rsidR="00DA2D45">
        <w:rPr>
          <w:sz w:val="28"/>
        </w:rPr>
        <w:t xml:space="preserve">  № </w:t>
      </w:r>
      <w:r w:rsidR="00DA2D45">
        <w:rPr>
          <w:sz w:val="28"/>
        </w:rPr>
        <w:t>14</w:t>
      </w:r>
      <w:r w:rsidR="00DA2D45">
        <w:rPr>
          <w:sz w:val="28"/>
        </w:rPr>
        <w:t xml:space="preserve"> п.</w:t>
      </w:r>
    </w:p>
    <w:p w:rsidR="00905725" w:rsidRPr="00905725" w:rsidRDefault="00D77D9F" w:rsidP="00DA2D45">
      <w:pPr>
        <w:pStyle w:val="a5"/>
        <w:ind w:left="851"/>
        <w:jc w:val="both"/>
        <w:rPr>
          <w:sz w:val="28"/>
        </w:rPr>
      </w:pPr>
      <w:r w:rsidRPr="00905725">
        <w:rPr>
          <w:sz w:val="28"/>
        </w:rPr>
        <w:t>изложив</w:t>
      </w:r>
      <w:r w:rsidRPr="00905725">
        <w:rPr>
          <w:rFonts w:eastAsia="Calibri"/>
          <w:bCs/>
          <w:sz w:val="28"/>
          <w:szCs w:val="28"/>
        </w:rPr>
        <w:t xml:space="preserve"> приложение </w:t>
      </w:r>
      <w:r w:rsidR="00E2628A" w:rsidRPr="00905725">
        <w:rPr>
          <w:rFonts w:eastAsia="Calibri"/>
          <w:bCs/>
          <w:sz w:val="28"/>
          <w:szCs w:val="28"/>
        </w:rPr>
        <w:t>2,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3,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4,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5</w:t>
      </w:r>
      <w:r w:rsidRPr="00905725">
        <w:rPr>
          <w:rFonts w:eastAsia="Calibri"/>
          <w:bCs/>
          <w:sz w:val="28"/>
          <w:szCs w:val="28"/>
        </w:rPr>
        <w:t xml:space="preserve"> к Примерному положению «О системах </w:t>
      </w:r>
      <w:proofErr w:type="gramStart"/>
      <w:r w:rsidRPr="00905725">
        <w:rPr>
          <w:rFonts w:eastAsia="Calibri"/>
          <w:bCs/>
          <w:sz w:val="28"/>
          <w:szCs w:val="28"/>
        </w:rPr>
        <w:t>оплаты труда работников органов администрации</w:t>
      </w:r>
      <w:proofErr w:type="gramEnd"/>
      <w:r w:rsidRPr="00905725">
        <w:rPr>
          <w:rFonts w:eastAsia="Calibri"/>
          <w:bCs/>
          <w:sz w:val="28"/>
          <w:szCs w:val="28"/>
        </w:rPr>
        <w:t xml:space="preserve"> Разъезженского сельсовета, не относящихся к муниципальным должностям, должностям муниципальной службы»  в новой редакции согласно приложения 1</w:t>
      </w:r>
      <w:r w:rsidR="00E2628A" w:rsidRPr="00905725">
        <w:rPr>
          <w:rFonts w:eastAsia="Calibri"/>
          <w:bCs/>
          <w:sz w:val="28"/>
          <w:szCs w:val="28"/>
        </w:rPr>
        <w:t>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2,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3,</w:t>
      </w:r>
      <w:r w:rsidR="00905725" w:rsidRPr="00905725">
        <w:rPr>
          <w:rFonts w:eastAsia="Calibri"/>
          <w:bCs/>
          <w:sz w:val="28"/>
          <w:szCs w:val="28"/>
        </w:rPr>
        <w:t xml:space="preserve"> </w:t>
      </w:r>
      <w:r w:rsidR="00E2628A" w:rsidRPr="00905725">
        <w:rPr>
          <w:rFonts w:eastAsia="Calibri"/>
          <w:bCs/>
          <w:sz w:val="28"/>
          <w:szCs w:val="28"/>
        </w:rPr>
        <w:t>4</w:t>
      </w:r>
      <w:r w:rsidRPr="00905725">
        <w:rPr>
          <w:rFonts w:eastAsia="Calibri"/>
          <w:bCs/>
          <w:sz w:val="28"/>
          <w:szCs w:val="28"/>
        </w:rPr>
        <w:t>.</w:t>
      </w:r>
    </w:p>
    <w:p w:rsidR="00905725" w:rsidRPr="00905725" w:rsidRDefault="00905725" w:rsidP="00905725">
      <w:pPr>
        <w:pStyle w:val="a5"/>
        <w:ind w:left="851" w:hanging="425"/>
        <w:jc w:val="both"/>
        <w:rPr>
          <w:sz w:val="28"/>
        </w:rPr>
      </w:pPr>
    </w:p>
    <w:p w:rsidR="00905725" w:rsidRPr="00905725" w:rsidRDefault="00D77D9F" w:rsidP="00905725">
      <w:pPr>
        <w:pStyle w:val="a5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proofErr w:type="gramStart"/>
      <w:r w:rsidRPr="00905725">
        <w:rPr>
          <w:sz w:val="28"/>
        </w:rPr>
        <w:t>Контроль за</w:t>
      </w:r>
      <w:proofErr w:type="gramEnd"/>
      <w:r w:rsidRPr="00905725">
        <w:rPr>
          <w:sz w:val="28"/>
        </w:rPr>
        <w:t xml:space="preserve"> выполнением  данного постановления оставляю за собой.</w:t>
      </w:r>
    </w:p>
    <w:p w:rsidR="00905725" w:rsidRPr="00905725" w:rsidRDefault="00905725" w:rsidP="00905725">
      <w:pPr>
        <w:pStyle w:val="a5"/>
        <w:ind w:left="851" w:hanging="425"/>
        <w:rPr>
          <w:sz w:val="28"/>
        </w:rPr>
      </w:pPr>
    </w:p>
    <w:p w:rsidR="00905725" w:rsidRPr="00905725" w:rsidRDefault="00905725" w:rsidP="00905725">
      <w:pPr>
        <w:pStyle w:val="a5"/>
        <w:ind w:left="851" w:hanging="425"/>
        <w:jc w:val="both"/>
        <w:rPr>
          <w:sz w:val="28"/>
          <w:szCs w:val="28"/>
        </w:rPr>
      </w:pPr>
    </w:p>
    <w:p w:rsidR="00905725" w:rsidRPr="00905725" w:rsidRDefault="00905725" w:rsidP="00905725">
      <w:pPr>
        <w:pStyle w:val="a5"/>
        <w:ind w:left="851" w:hanging="425"/>
        <w:rPr>
          <w:sz w:val="28"/>
        </w:rPr>
      </w:pPr>
    </w:p>
    <w:p w:rsidR="00D77D9F" w:rsidRPr="00905725" w:rsidRDefault="00D77D9F" w:rsidP="00905725">
      <w:pPr>
        <w:pStyle w:val="a5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r w:rsidRPr="00905725">
        <w:rPr>
          <w:sz w:val="28"/>
        </w:rPr>
        <w:t xml:space="preserve">Постановление </w:t>
      </w:r>
      <w:r w:rsidRPr="00905725">
        <w:rPr>
          <w:sz w:val="28"/>
          <w:szCs w:val="28"/>
        </w:rPr>
        <w:t xml:space="preserve">вступает в силу в день, следующий за днем его обнародования на территории Разъезженского сельсовета, и применяется к  правоотношениям, возникшим с 1 </w:t>
      </w:r>
      <w:r w:rsidR="00C51575">
        <w:rPr>
          <w:sz w:val="28"/>
          <w:szCs w:val="28"/>
        </w:rPr>
        <w:t>мая</w:t>
      </w:r>
      <w:r w:rsidRPr="00905725">
        <w:rPr>
          <w:sz w:val="28"/>
          <w:szCs w:val="28"/>
        </w:rPr>
        <w:t xml:space="preserve"> 20</w:t>
      </w:r>
      <w:r w:rsidR="00E2628A" w:rsidRPr="00905725">
        <w:rPr>
          <w:sz w:val="28"/>
          <w:szCs w:val="28"/>
        </w:rPr>
        <w:t>20</w:t>
      </w:r>
      <w:r w:rsidRPr="00905725">
        <w:rPr>
          <w:sz w:val="28"/>
          <w:szCs w:val="28"/>
        </w:rPr>
        <w:t xml:space="preserve"> года. </w:t>
      </w:r>
    </w:p>
    <w:p w:rsidR="00D77D9F" w:rsidRPr="00954CEC" w:rsidRDefault="00D77D9F" w:rsidP="00905725">
      <w:pPr>
        <w:ind w:left="851" w:hanging="425"/>
        <w:rPr>
          <w:sz w:val="28"/>
          <w:szCs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rPr>
          <w:sz w:val="28"/>
        </w:rPr>
      </w:pPr>
      <w:r>
        <w:rPr>
          <w:sz w:val="28"/>
        </w:rPr>
        <w:t>Глава Разъезженского сельсовета                                               Т.Ф. Вербовская</w:t>
      </w: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CC1F9B" w:rsidRDefault="00CC1F9B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2528D4" w:rsidRDefault="002528D4">
      <w:pPr>
        <w:rPr>
          <w:rFonts w:eastAsia="Calibri"/>
          <w:color w:val="26282F"/>
          <w:lang w:eastAsia="en-US"/>
        </w:rPr>
      </w:pPr>
      <w:r>
        <w:rPr>
          <w:rFonts w:eastAsia="Calibri"/>
          <w:color w:val="26282F"/>
          <w:lang w:eastAsia="en-US"/>
        </w:rPr>
        <w:br w:type="page"/>
      </w:r>
    </w:p>
    <w:p w:rsidR="00D77D9F" w:rsidRPr="00E2628A" w:rsidRDefault="00D77D9F" w:rsidP="00D77D9F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lastRenderedPageBreak/>
        <w:t xml:space="preserve">Приложение 1 </w:t>
      </w:r>
    </w:p>
    <w:p w:rsidR="00E2628A" w:rsidRDefault="00D77D9F" w:rsidP="00E2628A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t xml:space="preserve">к </w:t>
      </w:r>
      <w:r w:rsidR="00E2628A" w:rsidRPr="00E2628A">
        <w:rPr>
          <w:rFonts w:eastAsia="Calibri"/>
          <w:color w:val="26282F"/>
          <w:lang w:eastAsia="en-US"/>
        </w:rPr>
        <w:t xml:space="preserve">постановлению </w:t>
      </w:r>
    </w:p>
    <w:p w:rsidR="00D77D9F" w:rsidRPr="00E2628A" w:rsidRDefault="00E2628A" w:rsidP="00E2628A">
      <w:pPr>
        <w:ind w:firstLine="284"/>
        <w:jc w:val="right"/>
        <w:rPr>
          <w:rFonts w:eastAsia="Calibri"/>
          <w:lang w:eastAsia="en-US"/>
        </w:rPr>
      </w:pPr>
      <w:r w:rsidRPr="00E2628A">
        <w:rPr>
          <w:rFonts w:eastAsia="Calibri"/>
          <w:color w:val="26282F"/>
          <w:lang w:eastAsia="en-US"/>
        </w:rPr>
        <w:t xml:space="preserve">от </w:t>
      </w:r>
      <w:r w:rsidR="00DA2D45">
        <w:rPr>
          <w:rFonts w:eastAsia="Calibri"/>
          <w:color w:val="26282F"/>
          <w:lang w:eastAsia="en-US"/>
        </w:rPr>
        <w:t>01</w:t>
      </w:r>
      <w:r w:rsidRPr="00E2628A">
        <w:rPr>
          <w:rFonts w:eastAsia="Calibri"/>
          <w:color w:val="26282F"/>
          <w:lang w:eastAsia="en-US"/>
        </w:rPr>
        <w:t>.</w:t>
      </w:r>
      <w:r w:rsidR="00DA2D45">
        <w:rPr>
          <w:rFonts w:eastAsia="Calibri"/>
          <w:color w:val="26282F"/>
          <w:lang w:eastAsia="en-US"/>
        </w:rPr>
        <w:t>06</w:t>
      </w:r>
      <w:r w:rsidRPr="00E2628A">
        <w:rPr>
          <w:rFonts w:eastAsia="Calibri"/>
          <w:color w:val="26282F"/>
          <w:lang w:eastAsia="en-US"/>
        </w:rPr>
        <w:t>.20</w:t>
      </w:r>
      <w:r w:rsidR="00C51575">
        <w:rPr>
          <w:rFonts w:eastAsia="Calibri"/>
          <w:color w:val="26282F"/>
          <w:lang w:eastAsia="en-US"/>
        </w:rPr>
        <w:t>20</w:t>
      </w:r>
      <w:r w:rsidRPr="00E2628A">
        <w:rPr>
          <w:rFonts w:eastAsia="Calibri"/>
          <w:color w:val="26282F"/>
          <w:lang w:eastAsia="en-US"/>
        </w:rPr>
        <w:t xml:space="preserve"> № </w:t>
      </w:r>
      <w:r w:rsidR="00DA2D45">
        <w:rPr>
          <w:rFonts w:eastAsia="Calibri"/>
          <w:color w:val="26282F"/>
          <w:lang w:eastAsia="en-US"/>
        </w:rPr>
        <w:t xml:space="preserve">15 </w:t>
      </w:r>
      <w:proofErr w:type="gramStart"/>
      <w:r w:rsidRPr="00E2628A">
        <w:rPr>
          <w:rFonts w:eastAsia="Calibri"/>
          <w:color w:val="26282F"/>
          <w:lang w:eastAsia="en-US"/>
        </w:rPr>
        <w:t>п</w:t>
      </w:r>
      <w:proofErr w:type="gramEnd"/>
    </w:p>
    <w:tbl>
      <w:tblPr>
        <w:tblW w:w="9360" w:type="dxa"/>
        <w:tblInd w:w="228" w:type="dxa"/>
        <w:tblLook w:val="0000" w:firstRow="0" w:lastRow="0" w:firstColumn="0" w:lastColumn="0" w:noHBand="0" w:noVBand="0"/>
      </w:tblPr>
      <w:tblGrid>
        <w:gridCol w:w="2582"/>
        <w:gridCol w:w="1827"/>
        <w:gridCol w:w="3459"/>
        <w:gridCol w:w="1492"/>
      </w:tblGrid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</w:p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>Приложение 2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 xml:space="preserve">к Примерному положению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>«О новых системах оплаты труда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 xml:space="preserve">работников отраслевых органов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E2628A">
              <w:rPr>
                <w:color w:val="333333"/>
                <w:sz w:val="20"/>
                <w:szCs w:val="20"/>
              </w:rPr>
              <w:t>администрации Разъезженского сельсовета</w:t>
            </w:r>
            <w:r w:rsidRPr="00E2628A">
              <w:rPr>
                <w:sz w:val="20"/>
                <w:szCs w:val="20"/>
              </w:rPr>
              <w:t xml:space="preserve">,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sz w:val="20"/>
                <w:szCs w:val="20"/>
              </w:rPr>
            </w:pPr>
            <w:r w:rsidRPr="00E2628A">
              <w:rPr>
                <w:sz w:val="20"/>
                <w:szCs w:val="20"/>
              </w:rPr>
              <w:t xml:space="preserve">не </w:t>
            </w:r>
            <w:proofErr w:type="gramStart"/>
            <w:r w:rsidRPr="00E2628A">
              <w:rPr>
                <w:sz w:val="20"/>
                <w:szCs w:val="20"/>
              </w:rPr>
              <w:t>относящихся</w:t>
            </w:r>
            <w:proofErr w:type="gramEnd"/>
            <w:r w:rsidRPr="00E2628A">
              <w:rPr>
                <w:sz w:val="20"/>
                <w:szCs w:val="20"/>
              </w:rPr>
              <w:t xml:space="preserve"> к муниципальным должностям, 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E2628A" w:rsidRDefault="00E2628A" w:rsidP="00E2628A">
            <w:pPr>
              <w:jc w:val="right"/>
              <w:rPr>
                <w:sz w:val="20"/>
                <w:szCs w:val="20"/>
              </w:rPr>
            </w:pPr>
            <w:r w:rsidRPr="00E2628A">
              <w:rPr>
                <w:sz w:val="20"/>
                <w:szCs w:val="20"/>
              </w:rPr>
              <w:t>должностям муниципальной службы»</w:t>
            </w:r>
          </w:p>
        </w:tc>
      </w:tr>
      <w:tr w:rsidR="00E2628A" w:rsidRPr="00E2628A" w:rsidTr="00E2628A">
        <w:trPr>
          <w:trHeight w:val="255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E2628A" w:rsidTr="00E2628A">
        <w:trPr>
          <w:trHeight w:val="100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jc w:val="center"/>
              <w:rPr>
                <w:b/>
                <w:bCs/>
              </w:rPr>
            </w:pPr>
            <w:r w:rsidRPr="00E2628A">
              <w:rPr>
                <w:b/>
                <w:bCs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2628A" w:rsidRPr="00E2628A" w:rsidTr="00E2628A">
        <w:trPr>
          <w:trHeight w:val="270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E2628A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2528D4" w:rsidTr="00E2628A">
        <w:trPr>
          <w:trHeight w:val="1095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Должность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Критерии</w:t>
            </w:r>
          </w:p>
        </w:tc>
        <w:tc>
          <w:tcPr>
            <w:tcW w:w="3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показатели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 xml:space="preserve">Предельный размер оценки в баллах </w:t>
            </w:r>
          </w:p>
        </w:tc>
      </w:tr>
      <w:tr w:rsidR="00E2628A" w:rsidRPr="002528D4" w:rsidTr="002528D4">
        <w:trPr>
          <w:trHeight w:val="525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Водитель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Качественное транспортное обслуживание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 по транспортному обеспечению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1</w:t>
            </w:r>
          </w:p>
        </w:tc>
      </w:tr>
      <w:tr w:rsidR="00E2628A" w:rsidRPr="002528D4" w:rsidTr="002528D4">
        <w:trPr>
          <w:trHeight w:val="61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своевременность и качество исполнения приказов и распоряжений руководства учреждения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4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 и его учет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экономичное использование горюче-смазочных материалов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2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 xml:space="preserve">Своевременный ремонт  автотранспорта несущий наименьших затрат при эксплуатации 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1</w:t>
            </w:r>
          </w:p>
        </w:tc>
      </w:tr>
      <w:tr w:rsidR="00E2628A" w:rsidRPr="002528D4" w:rsidTr="002528D4">
        <w:trPr>
          <w:trHeight w:val="57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E2628A" w:rsidRPr="002528D4" w:rsidTr="0003338F">
        <w:trPr>
          <w:trHeight w:val="510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фиксированных случаев порчи имущества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03338F">
        <w:trPr>
          <w:trHeight w:val="2343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Соблюдение санитарно-гигиенических норм, правил по охране труда, правил техники безопасности, пожарной безопасности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Отсутствие  замечаний работодателя, предписаний контролирующих или надзорных органов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2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4</w:t>
            </w:r>
          </w:p>
        </w:tc>
      </w:tr>
      <w:tr w:rsidR="00E2628A" w:rsidRPr="002528D4" w:rsidTr="002528D4">
        <w:trPr>
          <w:trHeight w:val="780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Кочегар</w:t>
            </w: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 xml:space="preserve">Соблюдение температурных </w:t>
            </w:r>
            <w:r w:rsidRPr="002528D4">
              <w:lastRenderedPageBreak/>
              <w:t>норм, правил по охране труда, правил техники безопасности, пожарной безопасности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lastRenderedPageBreak/>
              <w:t xml:space="preserve">Отсутствие  замечаний работодателя, предписаний </w:t>
            </w:r>
            <w:r w:rsidRPr="002528D4">
              <w:rPr>
                <w:color w:val="000000"/>
              </w:rPr>
              <w:lastRenderedPageBreak/>
              <w:t>контролирующих или надзорных органов, аварий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lastRenderedPageBreak/>
              <w:t>4</w:t>
            </w:r>
          </w:p>
        </w:tc>
      </w:tr>
      <w:tr w:rsidR="00E2628A" w:rsidRPr="002528D4" w:rsidTr="002528D4">
        <w:trPr>
          <w:trHeight w:val="63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 и его учет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фиксированных случаев порчи имущества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2528D4">
        <w:trPr>
          <w:trHeight w:val="54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E2628A" w:rsidRPr="002528D4" w:rsidTr="002528D4">
        <w:trPr>
          <w:trHeight w:val="1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 на 2 ставки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12</w:t>
            </w:r>
          </w:p>
        </w:tc>
      </w:tr>
      <w:tr w:rsidR="00E2628A" w:rsidRPr="002528D4" w:rsidTr="002528D4">
        <w:trPr>
          <w:trHeight w:val="510"/>
        </w:trPr>
        <w:tc>
          <w:tcPr>
            <w:tcW w:w="258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Электромонтер по ремонту и обслуживанию электрооборудования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Обеспечение сохранности имущества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фиксированных случаев порчи имущества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7A03DB" w:rsidP="00252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28A" w:rsidRPr="002528D4" w:rsidTr="002528D4">
        <w:trPr>
          <w:trHeight w:val="555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Соблюдение норм, правил по охране труда, правил техники безопасности, пожарной безопасности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 замечаний работодателя, предписаний контролирующих или надзорных органов, аварий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7A03DB" w:rsidP="00252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28A" w:rsidRPr="002528D4" w:rsidTr="002528D4">
        <w:trPr>
          <w:trHeight w:val="87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своевременность и качество исполнения приказов и распоряжений руководства учреждения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7A03DB" w:rsidP="00252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28A" w:rsidRPr="002528D4" w:rsidTr="002528D4">
        <w:trPr>
          <w:trHeight w:val="540"/>
        </w:trPr>
        <w:tc>
          <w:tcPr>
            <w:tcW w:w="2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7A03DB" w:rsidP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7A03DB" w:rsidRPr="002528D4" w:rsidTr="007A03DB">
        <w:trPr>
          <w:trHeight w:val="480"/>
        </w:trPr>
        <w:tc>
          <w:tcPr>
            <w:tcW w:w="258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3DB" w:rsidRPr="007A03DB" w:rsidRDefault="007A03DB" w:rsidP="007A03DB">
            <w:pPr>
              <w:jc w:val="center"/>
              <w:rPr>
                <w:b/>
              </w:rPr>
            </w:pPr>
            <w:r w:rsidRPr="007A03DB">
              <w:rPr>
                <w:b/>
              </w:rPr>
              <w:t>Дворник</w:t>
            </w:r>
          </w:p>
          <w:p w:rsidR="007A03DB" w:rsidRPr="007A03DB" w:rsidRDefault="007A03DB" w:rsidP="007A03DB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3DB" w:rsidRPr="002E1584" w:rsidRDefault="007A03DB" w:rsidP="00527162">
            <w:r w:rsidRPr="002E1584">
              <w:t>Обеспечение сохранности имущества</w:t>
            </w:r>
          </w:p>
        </w:tc>
        <w:tc>
          <w:tcPr>
            <w:tcW w:w="34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A03DB" w:rsidRPr="002E1584" w:rsidRDefault="007A03DB" w:rsidP="00527162">
            <w:r w:rsidRPr="002E1584">
              <w:t>Отсутствие фиксированных случаев порчи имущества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03DB" w:rsidRPr="002E1584" w:rsidRDefault="007A03DB" w:rsidP="007A03DB">
            <w:pPr>
              <w:jc w:val="center"/>
            </w:pPr>
            <w:r>
              <w:t>1</w:t>
            </w:r>
          </w:p>
        </w:tc>
      </w:tr>
      <w:tr w:rsidR="007A03DB" w:rsidRPr="002528D4" w:rsidTr="00527162">
        <w:trPr>
          <w:trHeight w:val="480"/>
        </w:trPr>
        <w:tc>
          <w:tcPr>
            <w:tcW w:w="2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A03DB" w:rsidRPr="002528D4" w:rsidRDefault="007A03DB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3DB" w:rsidRPr="002528D4" w:rsidRDefault="007A03DB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2E1584">
              <w:t>Соблюдение норм, правил по охране труда, правил техники безопасности, пожарной безопасности</w:t>
            </w:r>
          </w:p>
          <w:p w:rsidR="007A03DB" w:rsidRPr="002528D4" w:rsidRDefault="007A03DB" w:rsidP="00E2628A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4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A03DB" w:rsidRPr="002528D4" w:rsidRDefault="007A03DB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2E1584">
              <w:t>Отсутствие  замечаний работодателя, предписаний контролирующих или надзорных органов, аварий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3DB" w:rsidRPr="002528D4" w:rsidRDefault="007A03DB" w:rsidP="002528D4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7A03DB" w:rsidRPr="002528D4" w:rsidTr="00527162">
        <w:trPr>
          <w:trHeight w:val="480"/>
        </w:trPr>
        <w:tc>
          <w:tcPr>
            <w:tcW w:w="258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7A03DB" w:rsidRPr="002528D4" w:rsidRDefault="007A03DB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3DB" w:rsidRPr="002528D4" w:rsidRDefault="007A03DB" w:rsidP="00E2628A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34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A03DB" w:rsidRPr="002528D4" w:rsidRDefault="007A03DB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2E1584">
              <w:t>своевременность и качество исполнения приказов и распоряжений руководства учреждения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3DB" w:rsidRPr="002528D4" w:rsidRDefault="007A03DB" w:rsidP="002528D4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7A03DB" w:rsidRPr="002528D4" w:rsidTr="00527162">
        <w:trPr>
          <w:trHeight w:val="480"/>
        </w:trPr>
        <w:tc>
          <w:tcPr>
            <w:tcW w:w="258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A03DB" w:rsidRPr="002528D4" w:rsidRDefault="007A03DB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2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7A03DB" w:rsidRPr="007A03DB" w:rsidRDefault="007A03DB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7A03DB">
              <w:rPr>
                <w:b/>
              </w:rPr>
              <w:t>Максимальное количество баллов по всем критериям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A03DB" w:rsidRPr="007A03DB" w:rsidRDefault="007A03DB" w:rsidP="002528D4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</w:tr>
      <w:tr w:rsidR="00E2628A" w:rsidRPr="002528D4" w:rsidTr="002528D4">
        <w:trPr>
          <w:trHeight w:val="480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ВСЕГО</w:t>
            </w:r>
          </w:p>
        </w:tc>
        <w:tc>
          <w:tcPr>
            <w:tcW w:w="52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4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28</w:t>
            </w:r>
          </w:p>
        </w:tc>
      </w:tr>
    </w:tbl>
    <w:p w:rsidR="00E2628A" w:rsidRPr="002528D4" w:rsidRDefault="00E2628A" w:rsidP="00E2628A">
      <w:pPr>
        <w:ind w:left="360"/>
      </w:pPr>
    </w:p>
    <w:p w:rsidR="00E2628A" w:rsidRPr="002528D4" w:rsidRDefault="00E2628A">
      <w:r w:rsidRPr="002528D4">
        <w:br w:type="page"/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59"/>
        <w:gridCol w:w="840"/>
        <w:gridCol w:w="1711"/>
        <w:gridCol w:w="425"/>
        <w:gridCol w:w="144"/>
        <w:gridCol w:w="3349"/>
        <w:gridCol w:w="336"/>
        <w:gridCol w:w="1134"/>
      </w:tblGrid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528D4">
              <w:lastRenderedPageBreak/>
              <w:br w:type="page"/>
            </w:r>
            <w:bookmarkStart w:id="0" w:name="RANGE!A1:D51"/>
            <w:bookmarkEnd w:id="0"/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Приложение 2 </w:t>
            </w:r>
          </w:p>
          <w:p w:rsidR="00E2628A" w:rsidRPr="002528D4" w:rsidRDefault="00E2628A" w:rsidP="00E2628A">
            <w:pPr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к постановлению </w:t>
            </w:r>
          </w:p>
          <w:p w:rsidR="00E2628A" w:rsidRPr="002528D4" w:rsidRDefault="00DA2D45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DA2D45">
              <w:rPr>
                <w:rFonts w:eastAsia="Calibri"/>
                <w:color w:val="26282F"/>
                <w:lang w:eastAsia="en-US"/>
              </w:rPr>
              <w:t xml:space="preserve">от 01.06.2020 № 15 </w:t>
            </w:r>
            <w:proofErr w:type="gramStart"/>
            <w:r w:rsidRPr="00DA2D45">
              <w:rPr>
                <w:rFonts w:eastAsia="Calibri"/>
                <w:color w:val="26282F"/>
                <w:lang w:eastAsia="en-US"/>
              </w:rPr>
              <w:t>п</w:t>
            </w:r>
            <w:proofErr w:type="gramEnd"/>
          </w:p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Приложение 3</w:t>
            </w:r>
          </w:p>
        </w:tc>
      </w:tr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к Примерному положению </w:t>
            </w:r>
          </w:p>
        </w:tc>
      </w:tr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«О новых системах оплаты труда</w:t>
            </w:r>
          </w:p>
        </w:tc>
      </w:tr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работников отраслевых органов </w:t>
            </w:r>
          </w:p>
        </w:tc>
      </w:tr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администрации Разъезженского сельсовета</w:t>
            </w:r>
            <w:r w:rsidRPr="002528D4">
              <w:rPr>
                <w:sz w:val="20"/>
                <w:szCs w:val="20"/>
              </w:rPr>
              <w:t xml:space="preserve">, </w:t>
            </w:r>
          </w:p>
        </w:tc>
      </w:tr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CA1E30" w:rsidP="002528D4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2528D4">
              <w:rPr>
                <w:sz w:val="20"/>
                <w:szCs w:val="20"/>
              </w:rPr>
              <w:t xml:space="preserve">не </w:t>
            </w:r>
            <w:proofErr w:type="gramStart"/>
            <w:r w:rsidR="002528D4">
              <w:rPr>
                <w:sz w:val="20"/>
                <w:szCs w:val="20"/>
              </w:rPr>
              <w:t>относящихся</w:t>
            </w:r>
            <w:proofErr w:type="gramEnd"/>
            <w:r w:rsidR="002528D4">
              <w:rPr>
                <w:sz w:val="20"/>
                <w:szCs w:val="20"/>
              </w:rPr>
              <w:t xml:space="preserve"> к муниципальным </w:t>
            </w:r>
            <w:r>
              <w:rPr>
                <w:sz w:val="20"/>
                <w:szCs w:val="20"/>
              </w:rPr>
              <w:t>должностям,</w:t>
            </w:r>
          </w:p>
        </w:tc>
      </w:tr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E2628A">
            <w:pPr>
              <w:jc w:val="right"/>
              <w:rPr>
                <w:sz w:val="20"/>
                <w:szCs w:val="20"/>
              </w:rPr>
            </w:pPr>
            <w:r w:rsidRPr="002528D4">
              <w:rPr>
                <w:sz w:val="20"/>
                <w:szCs w:val="20"/>
              </w:rPr>
              <w:t>должностям муниципальной службы»</w:t>
            </w:r>
          </w:p>
        </w:tc>
      </w:tr>
      <w:tr w:rsidR="00E2628A" w:rsidRPr="002528D4" w:rsidTr="00527162">
        <w:trPr>
          <w:trHeight w:val="255"/>
        </w:trPr>
        <w:tc>
          <w:tcPr>
            <w:tcW w:w="239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2528D4" w:rsidTr="00CA1E30">
        <w:trPr>
          <w:trHeight w:val="315"/>
        </w:trPr>
        <w:tc>
          <w:tcPr>
            <w:tcW w:w="949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Выплаты за качество выполняемых работ</w:t>
            </w:r>
          </w:p>
          <w:p w:rsidR="002528D4" w:rsidRDefault="002528D4" w:rsidP="00E2628A">
            <w:pPr>
              <w:jc w:val="center"/>
              <w:rPr>
                <w:rFonts w:ascii="Arial" w:hAnsi="Arial"/>
                <w:b/>
                <w:bCs/>
              </w:rPr>
            </w:pPr>
          </w:p>
          <w:p w:rsidR="002528D4" w:rsidRPr="002528D4" w:rsidRDefault="002528D4" w:rsidP="00E2628A">
            <w:pPr>
              <w:jc w:val="center"/>
              <w:rPr>
                <w:rFonts w:ascii="Arial" w:hAnsi="Arial"/>
                <w:b/>
                <w:bCs/>
              </w:rPr>
            </w:pPr>
          </w:p>
        </w:tc>
      </w:tr>
      <w:tr w:rsidR="00E2628A" w:rsidRPr="002528D4" w:rsidTr="00527162">
        <w:trPr>
          <w:trHeight w:val="11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Должность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Критерии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 xml:space="preserve">Предельный размер оценки в баллах </w:t>
            </w:r>
          </w:p>
        </w:tc>
      </w:tr>
      <w:tr w:rsidR="00E2628A" w:rsidRPr="002528D4" w:rsidTr="00527162">
        <w:trPr>
          <w:trHeight w:val="5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Водитель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Безаварийность, соблюдение правил дорожного движения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ДТП по вине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527162">
        <w:trPr>
          <w:trHeight w:val="78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 xml:space="preserve">Соблюдение правил дорожного движения, техники безопасности и противопожарной безопасности;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527162">
        <w:trPr>
          <w:trHeight w:val="52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качество заполнения путевых листов и отчетов, своевременность их предоставления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527162">
        <w:trPr>
          <w:trHeight w:val="3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Исполнение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527162">
        <w:trPr>
          <w:trHeight w:val="28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штрафных санкций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527162">
        <w:trPr>
          <w:trHeight w:val="27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527162">
        <w:trPr>
          <w:trHeight w:val="5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527162">
        <w:trPr>
          <w:trHeight w:val="5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42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правил внутреннего трудового распорядка и охраны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527162">
        <w:trPr>
          <w:trHeight w:val="39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11</w:t>
            </w:r>
          </w:p>
        </w:tc>
      </w:tr>
      <w:tr w:rsidR="00E2628A" w:rsidRPr="002528D4" w:rsidTr="00527162">
        <w:trPr>
          <w:trHeight w:val="51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Ресурсосбережение при выполнении работ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527162">
        <w:trPr>
          <w:trHeight w:val="73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1</w:t>
            </w:r>
          </w:p>
        </w:tc>
      </w:tr>
      <w:tr w:rsidR="00E2628A" w:rsidRPr="002528D4" w:rsidTr="00527162">
        <w:trPr>
          <w:trHeight w:val="85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Санитарно-гигиенические требования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 xml:space="preserve">Систематическое наведение чистоты и порядка в учреждении, в соответствии с требованиями </w:t>
            </w:r>
            <w:proofErr w:type="spellStart"/>
            <w:r w:rsidRPr="002528D4">
              <w:t>СанПин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527162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Качественная уборка помещений повышенной загрязненности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527162">
        <w:trPr>
          <w:trHeight w:val="31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</w:t>
            </w:r>
          </w:p>
        </w:tc>
      </w:tr>
      <w:tr w:rsidR="00E2628A" w:rsidRPr="002528D4" w:rsidTr="00527162">
        <w:trPr>
          <w:trHeight w:val="67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lastRenderedPageBreak/>
              <w:t>Кочегар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Ресурсосбережение при выполнении работ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3</w:t>
            </w:r>
          </w:p>
        </w:tc>
      </w:tr>
      <w:tr w:rsidR="00E2628A" w:rsidRPr="002528D4" w:rsidTr="00527162">
        <w:trPr>
          <w:trHeight w:val="63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3</w:t>
            </w:r>
          </w:p>
        </w:tc>
      </w:tr>
      <w:tr w:rsidR="00E2628A" w:rsidRPr="002528D4" w:rsidTr="00527162">
        <w:trPr>
          <w:trHeight w:val="70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Температурные требования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Систематическое отопление помещений в учреждении, в соответствии с требованиями Минздрава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2</w:t>
            </w:r>
          </w:p>
        </w:tc>
      </w:tr>
      <w:tr w:rsidR="00E2628A" w:rsidRPr="002528D4" w:rsidTr="00527162">
        <w:trPr>
          <w:trHeight w:val="57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</w:pPr>
            <w:r w:rsidRPr="002528D4">
              <w:t>3</w:t>
            </w:r>
          </w:p>
        </w:tc>
      </w:tr>
      <w:tr w:rsidR="00E2628A" w:rsidRPr="002528D4" w:rsidTr="00527162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11</w:t>
            </w:r>
          </w:p>
        </w:tc>
      </w:tr>
      <w:tr w:rsidR="00E2628A" w:rsidRPr="002528D4" w:rsidTr="00527162">
        <w:trPr>
          <w:trHeight w:val="4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 на 2 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22</w:t>
            </w:r>
          </w:p>
        </w:tc>
      </w:tr>
      <w:tr w:rsidR="00E2628A" w:rsidRPr="002528D4" w:rsidTr="00527162">
        <w:trPr>
          <w:trHeight w:val="46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Электромонтер по ремонту и обслуживанию электрооборудования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Ресурсосбережение при выполнении работ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527162" w:rsidP="002528D4">
            <w:pPr>
              <w:jc w:val="center"/>
            </w:pPr>
            <w:r>
              <w:t>2</w:t>
            </w:r>
          </w:p>
        </w:tc>
      </w:tr>
      <w:tr w:rsidR="00E2628A" w:rsidRPr="002528D4" w:rsidTr="00527162">
        <w:trPr>
          <w:trHeight w:val="4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527162" w:rsidP="002528D4">
            <w:pPr>
              <w:jc w:val="center"/>
            </w:pPr>
            <w:r>
              <w:t>1</w:t>
            </w:r>
          </w:p>
        </w:tc>
      </w:tr>
      <w:tr w:rsidR="00E2628A" w:rsidRPr="002528D4" w:rsidTr="00527162">
        <w:trPr>
          <w:trHeight w:val="4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Соблюдение требования по обслуживанию электрооборудования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527162" w:rsidP="002528D4">
            <w:pPr>
              <w:jc w:val="center"/>
            </w:pPr>
            <w:r>
              <w:t>1</w:t>
            </w:r>
          </w:p>
        </w:tc>
      </w:tr>
      <w:tr w:rsidR="00E2628A" w:rsidRPr="002528D4" w:rsidTr="00527162">
        <w:trPr>
          <w:trHeight w:val="465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527162" w:rsidP="002528D4">
            <w:pPr>
              <w:jc w:val="center"/>
            </w:pPr>
            <w:r>
              <w:t>2</w:t>
            </w:r>
          </w:p>
        </w:tc>
      </w:tr>
      <w:tr w:rsidR="00E2628A" w:rsidRPr="002528D4" w:rsidTr="00527162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527162" w:rsidP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27162" w:rsidRPr="002528D4" w:rsidTr="00527162">
        <w:trPr>
          <w:trHeight w:val="55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527162" w:rsidRDefault="00527162" w:rsidP="00E2628A">
            <w:pPr>
              <w:rPr>
                <w:b/>
                <w:bCs/>
              </w:rPr>
            </w:pPr>
            <w:r w:rsidRPr="00527162">
              <w:rPr>
                <w:b/>
                <w:bCs/>
              </w:rPr>
              <w:t>Дворник</w:t>
            </w: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527162">
            <w:pPr>
              <w:jc w:val="center"/>
            </w:pPr>
            <w:r w:rsidRPr="002528D4">
              <w:t>Ресурсосбережение при выполнении работ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62" w:rsidRPr="002528D4" w:rsidRDefault="00527162" w:rsidP="00527162">
            <w:r w:rsidRPr="002528D4">
              <w:t>Экономное использование расходных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162" w:rsidRPr="002528D4" w:rsidRDefault="00527162" w:rsidP="00527162">
            <w:pPr>
              <w:jc w:val="center"/>
            </w:pPr>
            <w:r>
              <w:t>1</w:t>
            </w:r>
          </w:p>
        </w:tc>
      </w:tr>
      <w:tr w:rsidR="00527162" w:rsidRPr="002528D4" w:rsidTr="00527162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  <w:r w:rsidRPr="002528D4">
              <w:t>Отсутствие дисциплинарных взысканий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162" w:rsidRPr="002528D4" w:rsidRDefault="00527162" w:rsidP="002528D4">
            <w:pPr>
              <w:jc w:val="center"/>
              <w:rPr>
                <w:b/>
                <w:bCs/>
              </w:rPr>
            </w:pPr>
            <w:r>
              <w:t>1</w:t>
            </w:r>
          </w:p>
        </w:tc>
      </w:tr>
      <w:tr w:rsidR="00527162" w:rsidRPr="002528D4" w:rsidTr="00527162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527162">
            <w:pPr>
              <w:jc w:val="center"/>
            </w:pPr>
            <w:r w:rsidRPr="002528D4">
              <w:t>Соблюдение требования по обслуживанию электрооборудования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527162">
            <w:r w:rsidRPr="002528D4">
              <w:t>Соблюдение трудовой дисциплины, надлежащее исполнение трудовых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162" w:rsidRPr="002528D4" w:rsidRDefault="00527162" w:rsidP="00527162">
            <w:pPr>
              <w:jc w:val="center"/>
            </w:pPr>
            <w:r>
              <w:t>1</w:t>
            </w:r>
          </w:p>
        </w:tc>
      </w:tr>
      <w:tr w:rsidR="00527162" w:rsidRPr="002528D4" w:rsidTr="00527162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  <w:r w:rsidRPr="002528D4">
              <w:t>Соблюдение техники безопасности и противопожарной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162" w:rsidRPr="002528D4" w:rsidRDefault="00527162" w:rsidP="002528D4">
            <w:pPr>
              <w:jc w:val="center"/>
              <w:rPr>
                <w:b/>
                <w:bCs/>
              </w:rPr>
            </w:pPr>
            <w:r>
              <w:t>2</w:t>
            </w:r>
          </w:p>
        </w:tc>
      </w:tr>
      <w:tr w:rsidR="00527162" w:rsidRPr="002528D4" w:rsidTr="00527162">
        <w:trPr>
          <w:trHeight w:val="55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527162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162" w:rsidRPr="002528D4" w:rsidRDefault="00527162" w:rsidP="00527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4963A0" w:rsidRPr="002528D4" w:rsidTr="00CA1E30">
        <w:trPr>
          <w:trHeight w:val="555"/>
        </w:trPr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3A0" w:rsidRPr="002528D4" w:rsidRDefault="004963A0" w:rsidP="00E2628A">
            <w:pPr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ВСЕГО</w:t>
            </w:r>
          </w:p>
          <w:p w:rsidR="004963A0" w:rsidRPr="002528D4" w:rsidRDefault="004963A0" w:rsidP="00E2628A">
            <w:pPr>
              <w:jc w:val="center"/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63A0" w:rsidRPr="002528D4" w:rsidRDefault="004963A0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50</w:t>
            </w:r>
          </w:p>
        </w:tc>
      </w:tr>
    </w:tbl>
    <w:p w:rsidR="00E2628A" w:rsidRPr="002528D4" w:rsidRDefault="00E2628A">
      <w:r w:rsidRPr="002528D4">
        <w:br w:type="page"/>
      </w:r>
    </w:p>
    <w:tbl>
      <w:tblPr>
        <w:tblW w:w="9494" w:type="dxa"/>
        <w:tblInd w:w="348" w:type="dxa"/>
        <w:tblLayout w:type="fixed"/>
        <w:tblLook w:val="0000" w:firstRow="0" w:lastRow="0" w:firstColumn="0" w:lastColumn="0" w:noHBand="0" w:noVBand="0"/>
      </w:tblPr>
      <w:tblGrid>
        <w:gridCol w:w="1744"/>
        <w:gridCol w:w="837"/>
        <w:gridCol w:w="1572"/>
        <w:gridCol w:w="765"/>
        <w:gridCol w:w="36"/>
        <w:gridCol w:w="3087"/>
        <w:gridCol w:w="1199"/>
        <w:gridCol w:w="13"/>
        <w:gridCol w:w="108"/>
        <w:gridCol w:w="133"/>
      </w:tblGrid>
      <w:tr w:rsidR="00E2628A" w:rsidRPr="002528D4" w:rsidTr="00527162">
        <w:trPr>
          <w:gridAfter w:val="1"/>
          <w:wAfter w:w="133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528D4">
              <w:lastRenderedPageBreak/>
              <w:br w:type="page"/>
            </w:r>
            <w:bookmarkStart w:id="1" w:name="RANGE!A1:D50"/>
            <w:bookmarkEnd w:id="1"/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Приложение 3 </w:t>
            </w:r>
          </w:p>
          <w:p w:rsidR="00E2628A" w:rsidRPr="002528D4" w:rsidRDefault="00E2628A" w:rsidP="00CA1E30">
            <w:pPr>
              <w:tabs>
                <w:tab w:val="left" w:pos="3804"/>
              </w:tabs>
              <w:ind w:firstLine="284"/>
              <w:jc w:val="right"/>
              <w:rPr>
                <w:rFonts w:eastAsia="Calibri"/>
                <w:color w:val="26282F"/>
                <w:lang w:eastAsia="en-US"/>
              </w:rPr>
            </w:pPr>
            <w:r w:rsidRPr="002528D4">
              <w:rPr>
                <w:rFonts w:eastAsia="Calibri"/>
                <w:color w:val="26282F"/>
                <w:lang w:eastAsia="en-US"/>
              </w:rPr>
              <w:t xml:space="preserve">к постановлению </w:t>
            </w:r>
          </w:p>
          <w:p w:rsidR="00E2628A" w:rsidRPr="002528D4" w:rsidRDefault="00DA2D45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DA2D45">
              <w:rPr>
                <w:rFonts w:eastAsia="Calibri"/>
                <w:color w:val="26282F"/>
                <w:lang w:eastAsia="en-US"/>
              </w:rPr>
              <w:t xml:space="preserve">от 01.06.2020 № 15 </w:t>
            </w:r>
            <w:proofErr w:type="gramStart"/>
            <w:r w:rsidRPr="00DA2D45">
              <w:rPr>
                <w:rFonts w:eastAsia="Calibri"/>
                <w:color w:val="26282F"/>
                <w:lang w:eastAsia="en-US"/>
              </w:rPr>
              <w:t>п</w:t>
            </w:r>
            <w:proofErr w:type="gramEnd"/>
          </w:p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 Приложение 4</w:t>
            </w:r>
          </w:p>
        </w:tc>
      </w:tr>
      <w:tr w:rsidR="00E2628A" w:rsidRPr="002528D4" w:rsidTr="00527162">
        <w:trPr>
          <w:gridAfter w:val="1"/>
          <w:wAfter w:w="133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к Примерному положению </w:t>
            </w:r>
          </w:p>
        </w:tc>
      </w:tr>
      <w:tr w:rsidR="00E2628A" w:rsidRPr="002528D4" w:rsidTr="00527162">
        <w:trPr>
          <w:gridAfter w:val="1"/>
          <w:wAfter w:w="133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«О новых системах оплаты труда</w:t>
            </w:r>
          </w:p>
        </w:tc>
      </w:tr>
      <w:tr w:rsidR="00E2628A" w:rsidRPr="002528D4" w:rsidTr="00527162">
        <w:trPr>
          <w:gridAfter w:val="1"/>
          <w:wAfter w:w="133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 xml:space="preserve">работников отраслевых органов </w:t>
            </w:r>
          </w:p>
        </w:tc>
      </w:tr>
      <w:tr w:rsidR="00E2628A" w:rsidRPr="002528D4" w:rsidTr="00527162">
        <w:trPr>
          <w:gridAfter w:val="1"/>
          <w:wAfter w:w="133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color w:val="333333"/>
                <w:sz w:val="20"/>
                <w:szCs w:val="20"/>
              </w:rPr>
            </w:pPr>
            <w:r w:rsidRPr="002528D4">
              <w:rPr>
                <w:color w:val="333333"/>
                <w:sz w:val="20"/>
                <w:szCs w:val="20"/>
              </w:rPr>
              <w:t>администрации Разъезженского сельсовета</w:t>
            </w:r>
            <w:r w:rsidRPr="002528D4">
              <w:rPr>
                <w:sz w:val="20"/>
                <w:szCs w:val="20"/>
              </w:rPr>
              <w:t xml:space="preserve">, </w:t>
            </w:r>
          </w:p>
        </w:tc>
      </w:tr>
      <w:tr w:rsidR="00E2628A" w:rsidRPr="002528D4" w:rsidTr="00527162">
        <w:trPr>
          <w:gridAfter w:val="1"/>
          <w:wAfter w:w="133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sz w:val="20"/>
                <w:szCs w:val="20"/>
              </w:rPr>
            </w:pPr>
            <w:r w:rsidRPr="002528D4">
              <w:rPr>
                <w:sz w:val="20"/>
                <w:szCs w:val="20"/>
              </w:rPr>
              <w:t xml:space="preserve">не </w:t>
            </w:r>
            <w:proofErr w:type="gramStart"/>
            <w:r w:rsidRPr="002528D4">
              <w:rPr>
                <w:sz w:val="20"/>
                <w:szCs w:val="20"/>
              </w:rPr>
              <w:t>относящихся</w:t>
            </w:r>
            <w:proofErr w:type="gramEnd"/>
            <w:r w:rsidRPr="002528D4">
              <w:rPr>
                <w:sz w:val="20"/>
                <w:szCs w:val="20"/>
              </w:rPr>
              <w:t xml:space="preserve"> к муниципальным должностям, </w:t>
            </w:r>
          </w:p>
        </w:tc>
      </w:tr>
      <w:tr w:rsidR="00E2628A" w:rsidRPr="002528D4" w:rsidTr="00527162">
        <w:trPr>
          <w:gridAfter w:val="1"/>
          <w:wAfter w:w="133" w:type="dxa"/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2628A" w:rsidRPr="002528D4" w:rsidRDefault="00E2628A" w:rsidP="00CA1E30">
            <w:pPr>
              <w:tabs>
                <w:tab w:val="left" w:pos="3804"/>
              </w:tabs>
              <w:jc w:val="right"/>
              <w:rPr>
                <w:sz w:val="20"/>
                <w:szCs w:val="20"/>
              </w:rPr>
            </w:pPr>
            <w:r w:rsidRPr="002528D4">
              <w:rPr>
                <w:sz w:val="20"/>
                <w:szCs w:val="20"/>
              </w:rPr>
              <w:t>должностям муниципальной службы»</w:t>
            </w:r>
          </w:p>
        </w:tc>
      </w:tr>
      <w:tr w:rsidR="00E2628A" w:rsidRPr="002528D4" w:rsidTr="00527162">
        <w:trPr>
          <w:trHeight w:val="255"/>
        </w:trPr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CA1E30">
            <w:pPr>
              <w:tabs>
                <w:tab w:val="left" w:pos="3804"/>
              </w:tabs>
              <w:ind w:right="-108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2628A" w:rsidRPr="002528D4" w:rsidTr="00CA1E30">
        <w:trPr>
          <w:gridAfter w:val="3"/>
          <w:wAfter w:w="254" w:type="dxa"/>
          <w:trHeight w:val="315"/>
        </w:trPr>
        <w:tc>
          <w:tcPr>
            <w:tcW w:w="9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Выплаты за интенсивность и высокие результаты работы</w:t>
            </w:r>
          </w:p>
        </w:tc>
      </w:tr>
      <w:tr w:rsidR="00E2628A" w:rsidRPr="002528D4" w:rsidTr="00527162">
        <w:trPr>
          <w:gridAfter w:val="3"/>
          <w:wAfter w:w="254" w:type="dxa"/>
          <w:trHeight w:val="510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rPr>
                <w:rFonts w:ascii="Arial" w:hAnsi="Arial"/>
              </w:rPr>
            </w:pPr>
          </w:p>
        </w:tc>
        <w:tc>
          <w:tcPr>
            <w:tcW w:w="7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628A" w:rsidRPr="002528D4" w:rsidRDefault="00E2628A" w:rsidP="00E2628A">
            <w:pPr>
              <w:jc w:val="center"/>
              <w:rPr>
                <w:rFonts w:ascii="Arial" w:hAnsi="Arial"/>
              </w:rPr>
            </w:pPr>
          </w:p>
        </w:tc>
      </w:tr>
      <w:tr w:rsidR="00E2628A" w:rsidRPr="002528D4" w:rsidTr="00527162">
        <w:trPr>
          <w:gridAfter w:val="3"/>
          <w:wAfter w:w="254" w:type="dxa"/>
          <w:trHeight w:val="1110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Должность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Критерии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показатели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ind w:left="-108"/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 xml:space="preserve">Предельный размер оценки в баллах </w:t>
            </w:r>
          </w:p>
        </w:tc>
      </w:tr>
      <w:tr w:rsidR="00E2628A" w:rsidRPr="002528D4" w:rsidTr="00527162">
        <w:trPr>
          <w:gridAfter w:val="3"/>
          <w:wAfter w:w="254" w:type="dxa"/>
          <w:trHeight w:val="79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Водитель</w:t>
            </w: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</w:pPr>
            <w:r w:rsidRPr="002528D4">
              <w:t>Организация при обеспечении трудовой деятельности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своевременное проведение технического обслуживания и текущего ремонта для устранения и предупреждения более крупного и дорогостоящего ремонта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5</w:t>
            </w:r>
          </w:p>
        </w:tc>
      </w:tr>
      <w:tr w:rsidR="00E2628A" w:rsidRPr="002528D4" w:rsidTr="00527162">
        <w:trPr>
          <w:gridAfter w:val="3"/>
          <w:wAfter w:w="254" w:type="dxa"/>
          <w:trHeight w:val="795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отсутствие обоснованных жалоб со стороны сотрудников учреждения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2</w:t>
            </w:r>
          </w:p>
        </w:tc>
      </w:tr>
      <w:tr w:rsidR="00E2628A" w:rsidRPr="002528D4" w:rsidTr="00527162">
        <w:trPr>
          <w:gridAfter w:val="3"/>
          <w:wAfter w:w="254" w:type="dxa"/>
          <w:trHeight w:val="795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Мойка транспортного средства периодичностью более 1 раза в месяц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5</w:t>
            </w:r>
          </w:p>
        </w:tc>
      </w:tr>
      <w:tr w:rsidR="00E2628A" w:rsidRPr="002528D4" w:rsidTr="00527162">
        <w:trPr>
          <w:gridAfter w:val="3"/>
          <w:wAfter w:w="254" w:type="dxa"/>
          <w:trHeight w:val="840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r w:rsidRPr="002528D4">
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527162">
        <w:trPr>
          <w:gridAfter w:val="3"/>
          <w:wAfter w:w="254" w:type="dxa"/>
          <w:trHeight w:val="570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15</w:t>
            </w:r>
          </w:p>
        </w:tc>
      </w:tr>
      <w:tr w:rsidR="00E2628A" w:rsidRPr="002528D4" w:rsidTr="00527162">
        <w:trPr>
          <w:gridAfter w:val="3"/>
          <w:wAfter w:w="254" w:type="dxa"/>
          <w:trHeight w:val="510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Уборщик служебных помещений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Участие в подготовке мероприятий</w:t>
            </w:r>
          </w:p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527162">
        <w:trPr>
          <w:gridAfter w:val="3"/>
          <w:wAfter w:w="254" w:type="dxa"/>
          <w:trHeight w:val="621"/>
        </w:trPr>
        <w:tc>
          <w:tcPr>
            <w:tcW w:w="17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Стирка штор, чистка дорожек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03338F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527162">
        <w:trPr>
          <w:gridAfter w:val="3"/>
          <w:wAfter w:w="254" w:type="dxa"/>
          <w:trHeight w:val="559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03338F">
            <w:pPr>
              <w:jc w:val="center"/>
            </w:pPr>
            <w:r w:rsidRPr="002528D4">
              <w:t>Благоустройство территории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527162">
        <w:trPr>
          <w:gridAfter w:val="3"/>
          <w:wAfter w:w="254" w:type="dxa"/>
          <w:trHeight w:val="525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9</w:t>
            </w:r>
          </w:p>
        </w:tc>
      </w:tr>
      <w:tr w:rsidR="00E2628A" w:rsidRPr="002528D4" w:rsidTr="00527162">
        <w:trPr>
          <w:gridAfter w:val="3"/>
          <w:wAfter w:w="254" w:type="dxa"/>
          <w:trHeight w:val="46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Кочегар</w:t>
            </w:r>
          </w:p>
        </w:tc>
        <w:tc>
          <w:tcPr>
            <w:tcW w:w="3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Участие в подготовке мероприятий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3</w:t>
            </w:r>
          </w:p>
        </w:tc>
      </w:tr>
      <w:tr w:rsidR="00E2628A" w:rsidRPr="002528D4" w:rsidTr="00527162">
        <w:trPr>
          <w:gridAfter w:val="3"/>
          <w:wAfter w:w="254" w:type="dxa"/>
          <w:trHeight w:val="465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Мелкий ремонт инвентаря и оборудования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7</w:t>
            </w:r>
          </w:p>
        </w:tc>
      </w:tr>
      <w:tr w:rsidR="00E2628A" w:rsidRPr="002528D4" w:rsidTr="00527162">
        <w:trPr>
          <w:gridAfter w:val="3"/>
          <w:wAfter w:w="254" w:type="dxa"/>
          <w:trHeight w:val="465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E2628A" w:rsidP="002528D4">
            <w:pPr>
              <w:jc w:val="center"/>
              <w:rPr>
                <w:color w:val="000000"/>
              </w:rPr>
            </w:pPr>
            <w:r w:rsidRPr="002528D4">
              <w:rPr>
                <w:color w:val="000000"/>
              </w:rPr>
              <w:t>5</w:t>
            </w:r>
          </w:p>
        </w:tc>
      </w:tr>
      <w:tr w:rsidR="00E2628A" w:rsidRPr="002528D4" w:rsidTr="00527162">
        <w:trPr>
          <w:gridAfter w:val="3"/>
          <w:wAfter w:w="254" w:type="dxa"/>
          <w:trHeight w:val="585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15</w:t>
            </w:r>
          </w:p>
        </w:tc>
      </w:tr>
      <w:tr w:rsidR="00E2628A" w:rsidRPr="002528D4" w:rsidTr="00527162">
        <w:trPr>
          <w:gridAfter w:val="3"/>
          <w:wAfter w:w="254" w:type="dxa"/>
          <w:trHeight w:val="585"/>
        </w:trPr>
        <w:tc>
          <w:tcPr>
            <w:tcW w:w="17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 на 2 ставки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628A" w:rsidRPr="002528D4" w:rsidRDefault="00E2628A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30</w:t>
            </w:r>
          </w:p>
        </w:tc>
      </w:tr>
      <w:tr w:rsidR="00E2628A" w:rsidRPr="002528D4" w:rsidTr="00527162">
        <w:trPr>
          <w:gridAfter w:val="3"/>
          <w:wAfter w:w="254" w:type="dxa"/>
          <w:trHeight w:val="375"/>
        </w:trPr>
        <w:tc>
          <w:tcPr>
            <w:tcW w:w="17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Электромонтер по ремонту и обслуживанию электрооборудования</w:t>
            </w:r>
          </w:p>
        </w:tc>
        <w:tc>
          <w:tcPr>
            <w:tcW w:w="31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Участие в подготовке мероприятий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527162">
            <w:pPr>
              <w:rPr>
                <w:color w:val="000000"/>
              </w:rPr>
            </w:pPr>
            <w:r w:rsidRPr="002528D4">
              <w:rPr>
                <w:color w:val="000000"/>
              </w:rPr>
              <w:t>Отсутствие замечаний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527162" w:rsidP="00252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2628A" w:rsidRPr="002528D4" w:rsidTr="00527162">
        <w:trPr>
          <w:gridAfter w:val="3"/>
          <w:wAfter w:w="254" w:type="dxa"/>
          <w:trHeight w:val="375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r w:rsidRPr="002528D4">
              <w:t>Осуществление дополнительных видов работ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>Мелкий ремонт инвентаря и оборудования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527162" w:rsidP="00252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E2628A" w:rsidRPr="002528D4" w:rsidTr="00527162">
        <w:trPr>
          <w:gridAfter w:val="3"/>
          <w:wAfter w:w="254" w:type="dxa"/>
          <w:trHeight w:val="375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317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/>
        </w:tc>
        <w:tc>
          <w:tcPr>
            <w:tcW w:w="3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28A" w:rsidRPr="002528D4" w:rsidRDefault="00E2628A" w:rsidP="00E2628A">
            <w:pPr>
              <w:rPr>
                <w:color w:val="000000"/>
              </w:rPr>
            </w:pPr>
            <w:r w:rsidRPr="002528D4">
              <w:rPr>
                <w:color w:val="000000"/>
              </w:rPr>
              <w:t xml:space="preserve">Благоустройство территории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628A" w:rsidRPr="002528D4" w:rsidRDefault="00527162" w:rsidP="002528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2628A" w:rsidRPr="002528D4" w:rsidTr="00527162">
        <w:trPr>
          <w:gridAfter w:val="3"/>
          <w:wAfter w:w="254" w:type="dxa"/>
          <w:trHeight w:val="540"/>
        </w:trPr>
        <w:tc>
          <w:tcPr>
            <w:tcW w:w="17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8A" w:rsidRPr="002528D4" w:rsidRDefault="00E2628A" w:rsidP="00E2628A">
            <w:pPr>
              <w:rPr>
                <w:b/>
                <w:bCs/>
              </w:rPr>
            </w:pP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628A" w:rsidRPr="002528D4" w:rsidRDefault="00E2628A" w:rsidP="00E2628A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28A" w:rsidRPr="002528D4" w:rsidRDefault="00527162" w:rsidP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27162" w:rsidRPr="00E2628A" w:rsidTr="00527162">
        <w:trPr>
          <w:gridAfter w:val="3"/>
          <w:wAfter w:w="254" w:type="dxa"/>
          <w:trHeight w:val="480"/>
        </w:trPr>
        <w:tc>
          <w:tcPr>
            <w:tcW w:w="17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527162" w:rsidRDefault="00527162" w:rsidP="00527162">
            <w:pPr>
              <w:jc w:val="center"/>
              <w:rPr>
                <w:b/>
              </w:rPr>
            </w:pPr>
            <w:r w:rsidRPr="00527162">
              <w:rPr>
                <w:b/>
              </w:rPr>
              <w:t>Дворник</w:t>
            </w:r>
          </w:p>
          <w:p w:rsidR="00527162" w:rsidRPr="00527162" w:rsidRDefault="00527162" w:rsidP="00527162">
            <w:pPr>
              <w:jc w:val="center"/>
              <w:rPr>
                <w:b/>
              </w:rPr>
            </w:pPr>
          </w:p>
        </w:tc>
        <w:tc>
          <w:tcPr>
            <w:tcW w:w="321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162" w:rsidRPr="000C0849" w:rsidRDefault="00527162" w:rsidP="00527162">
            <w:r w:rsidRPr="000C0849">
              <w:t>Участие в подготовке мероприятий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162" w:rsidRPr="000C0849" w:rsidRDefault="00527162" w:rsidP="00527162">
            <w:r w:rsidRPr="000C0849">
              <w:t>Отсутствие замечаний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162" w:rsidRPr="000C0849" w:rsidRDefault="00527162" w:rsidP="00527162">
            <w:pPr>
              <w:jc w:val="center"/>
            </w:pPr>
            <w:r>
              <w:t>1</w:t>
            </w:r>
          </w:p>
        </w:tc>
      </w:tr>
      <w:tr w:rsidR="00527162" w:rsidRPr="00E2628A" w:rsidTr="00527162">
        <w:trPr>
          <w:gridAfter w:val="3"/>
          <w:wAfter w:w="254" w:type="dxa"/>
          <w:trHeight w:val="480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21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162" w:rsidRPr="002528D4" w:rsidRDefault="00527162" w:rsidP="00527162">
            <w:pPr>
              <w:rPr>
                <w:rFonts w:ascii="Arial" w:hAnsi="Arial"/>
                <w:b/>
                <w:bCs/>
              </w:rPr>
            </w:pPr>
            <w:r w:rsidRPr="000C0849">
              <w:t>Осуществление дополнительных видов работ</w:t>
            </w:r>
          </w:p>
        </w:tc>
        <w:tc>
          <w:tcPr>
            <w:tcW w:w="3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  <w:r w:rsidRPr="000C0849">
              <w:t>Мелкий ремонт инвентаря и оборудования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162" w:rsidRPr="002528D4" w:rsidRDefault="00527162" w:rsidP="00527162">
            <w:pPr>
              <w:jc w:val="center"/>
              <w:rPr>
                <w:b/>
                <w:bCs/>
              </w:rPr>
            </w:pPr>
            <w:r>
              <w:t>4</w:t>
            </w:r>
          </w:p>
        </w:tc>
      </w:tr>
      <w:tr w:rsidR="00527162" w:rsidRPr="00E2628A" w:rsidTr="00527162">
        <w:trPr>
          <w:gridAfter w:val="3"/>
          <w:wAfter w:w="254" w:type="dxa"/>
          <w:trHeight w:val="480"/>
        </w:trPr>
        <w:tc>
          <w:tcPr>
            <w:tcW w:w="174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210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3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  <w:r w:rsidRPr="000C0849">
              <w:t xml:space="preserve">Благоустройство территории 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162" w:rsidRPr="002528D4" w:rsidRDefault="00527162" w:rsidP="00527162">
            <w:pPr>
              <w:jc w:val="center"/>
              <w:rPr>
                <w:b/>
                <w:bCs/>
              </w:rPr>
            </w:pPr>
            <w:r>
              <w:t>3</w:t>
            </w:r>
          </w:p>
        </w:tc>
      </w:tr>
      <w:tr w:rsidR="00527162" w:rsidRPr="00E2628A" w:rsidTr="00527162">
        <w:trPr>
          <w:gridAfter w:val="3"/>
          <w:wAfter w:w="254" w:type="dxa"/>
          <w:trHeight w:val="480"/>
        </w:trPr>
        <w:tc>
          <w:tcPr>
            <w:tcW w:w="17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27162" w:rsidRPr="002528D4" w:rsidRDefault="00527162" w:rsidP="00E2628A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629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7162" w:rsidRPr="00527162" w:rsidRDefault="00527162" w:rsidP="00527162">
            <w:pPr>
              <w:jc w:val="center"/>
              <w:rPr>
                <w:rFonts w:ascii="Arial" w:hAnsi="Arial"/>
                <w:b/>
                <w:bCs/>
              </w:rPr>
            </w:pPr>
            <w:r w:rsidRPr="00527162">
              <w:rPr>
                <w:b/>
              </w:rPr>
              <w:t>Максимальное количество баллов по всем критериям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27162" w:rsidRPr="00527162" w:rsidRDefault="00527162" w:rsidP="0052716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8</w:t>
            </w:r>
          </w:p>
        </w:tc>
      </w:tr>
      <w:tr w:rsidR="002528D4" w:rsidRPr="00E2628A" w:rsidTr="00527162">
        <w:trPr>
          <w:gridAfter w:val="3"/>
          <w:wAfter w:w="254" w:type="dxa"/>
          <w:trHeight w:val="480"/>
        </w:trPr>
        <w:tc>
          <w:tcPr>
            <w:tcW w:w="8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8D4" w:rsidRPr="002528D4" w:rsidRDefault="002528D4" w:rsidP="00E2628A">
            <w:pPr>
              <w:rPr>
                <w:rFonts w:ascii="Arial" w:hAnsi="Arial"/>
                <w:b/>
                <w:bCs/>
              </w:rPr>
            </w:pPr>
            <w:r w:rsidRPr="002528D4">
              <w:rPr>
                <w:rFonts w:ascii="Arial" w:hAnsi="Arial"/>
                <w:b/>
                <w:bCs/>
              </w:rPr>
              <w:t>ВСЕГО</w:t>
            </w:r>
          </w:p>
          <w:p w:rsidR="002528D4" w:rsidRPr="002528D4" w:rsidRDefault="002528D4" w:rsidP="00E2628A">
            <w:pPr>
              <w:jc w:val="center"/>
              <w:rPr>
                <w:rFonts w:ascii="Arial" w:hAnsi="Arial"/>
              </w:rPr>
            </w:pPr>
            <w:r w:rsidRPr="002528D4">
              <w:rPr>
                <w:rFonts w:ascii="Arial" w:hAnsi="Arial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28D4" w:rsidRPr="00E2628A" w:rsidRDefault="002528D4" w:rsidP="002528D4">
            <w:pPr>
              <w:jc w:val="center"/>
              <w:rPr>
                <w:b/>
                <w:bCs/>
              </w:rPr>
            </w:pPr>
            <w:r w:rsidRPr="002528D4">
              <w:rPr>
                <w:b/>
                <w:bCs/>
              </w:rPr>
              <w:t>69</w:t>
            </w:r>
          </w:p>
        </w:tc>
      </w:tr>
    </w:tbl>
    <w:p w:rsidR="00E2628A" w:rsidRDefault="00E2628A" w:rsidP="00D77D9F">
      <w:pPr>
        <w:ind w:firstLine="708"/>
        <w:jc w:val="both"/>
        <w:rPr>
          <w:rFonts w:eastAsia="Calibri"/>
          <w:color w:val="26282F"/>
          <w:sz w:val="28"/>
          <w:szCs w:val="28"/>
          <w:lang w:eastAsia="en-US"/>
        </w:rPr>
      </w:pPr>
    </w:p>
    <w:p w:rsidR="00E2628A" w:rsidRDefault="00E2628A">
      <w:pPr>
        <w:rPr>
          <w:rFonts w:eastAsia="Calibri"/>
          <w:color w:val="26282F"/>
          <w:sz w:val="28"/>
          <w:szCs w:val="28"/>
          <w:lang w:eastAsia="en-US"/>
        </w:rPr>
      </w:pPr>
      <w:r>
        <w:rPr>
          <w:rFonts w:eastAsia="Calibri"/>
          <w:color w:val="26282F"/>
          <w:sz w:val="28"/>
          <w:szCs w:val="28"/>
          <w:lang w:eastAsia="en-US"/>
        </w:rPr>
        <w:br w:type="page"/>
      </w:r>
    </w:p>
    <w:p w:rsidR="00E2628A" w:rsidRPr="00E2628A" w:rsidRDefault="00E2628A" w:rsidP="00E2628A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lastRenderedPageBreak/>
        <w:t xml:space="preserve">Приложение </w:t>
      </w:r>
      <w:r w:rsidR="002528D4">
        <w:rPr>
          <w:rFonts w:eastAsia="Calibri"/>
          <w:color w:val="26282F"/>
          <w:lang w:eastAsia="en-US"/>
        </w:rPr>
        <w:t>4</w:t>
      </w:r>
      <w:r w:rsidRPr="00E2628A">
        <w:rPr>
          <w:rFonts w:eastAsia="Calibri"/>
          <w:color w:val="26282F"/>
          <w:lang w:eastAsia="en-US"/>
        </w:rPr>
        <w:t xml:space="preserve"> </w:t>
      </w:r>
    </w:p>
    <w:p w:rsidR="00E2628A" w:rsidRDefault="00E2628A" w:rsidP="00E2628A">
      <w:pPr>
        <w:ind w:firstLine="284"/>
        <w:jc w:val="right"/>
        <w:rPr>
          <w:rFonts w:eastAsia="Calibri"/>
          <w:color w:val="26282F"/>
          <w:lang w:eastAsia="en-US"/>
        </w:rPr>
      </w:pPr>
      <w:r w:rsidRPr="00E2628A">
        <w:rPr>
          <w:rFonts w:eastAsia="Calibri"/>
          <w:color w:val="26282F"/>
          <w:lang w:eastAsia="en-US"/>
        </w:rPr>
        <w:t xml:space="preserve">к постановлению </w:t>
      </w:r>
    </w:p>
    <w:p w:rsidR="00E2628A" w:rsidRDefault="00DA2D45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  <w:r w:rsidRPr="00DA2D45">
        <w:rPr>
          <w:rFonts w:eastAsia="Calibri"/>
          <w:color w:val="26282F"/>
          <w:lang w:eastAsia="en-US"/>
        </w:rPr>
        <w:t>от 01.06.2020 № 15 п</w:t>
      </w:r>
      <w:bookmarkStart w:id="2" w:name="_GoBack"/>
      <w:bookmarkEnd w:id="2"/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sz w:val="20"/>
          <w:szCs w:val="20"/>
        </w:rPr>
      </w:pPr>
      <w:r w:rsidRPr="00E2628A">
        <w:rPr>
          <w:color w:val="26282F"/>
          <w:sz w:val="20"/>
          <w:szCs w:val="20"/>
        </w:rPr>
        <w:t>Приложение 5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  <w:r w:rsidRPr="00E2628A">
        <w:rPr>
          <w:color w:val="26282F"/>
          <w:sz w:val="20"/>
          <w:szCs w:val="20"/>
        </w:rPr>
        <w:t xml:space="preserve">к Примерному положению 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E2628A">
        <w:rPr>
          <w:color w:val="26282F"/>
          <w:sz w:val="20"/>
          <w:szCs w:val="20"/>
        </w:rPr>
        <w:t>«О  системах оплаты труда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  <w:r w:rsidRPr="00E2628A">
        <w:rPr>
          <w:color w:val="26282F"/>
          <w:sz w:val="20"/>
          <w:szCs w:val="20"/>
        </w:rPr>
        <w:t>работников  органов администрации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E2628A">
        <w:rPr>
          <w:color w:val="26282F"/>
          <w:sz w:val="20"/>
          <w:szCs w:val="20"/>
        </w:rPr>
        <w:t>Разъезженского сельсовета</w:t>
      </w:r>
      <w:r w:rsidRPr="00E2628A">
        <w:rPr>
          <w:sz w:val="20"/>
          <w:szCs w:val="20"/>
        </w:rPr>
        <w:t xml:space="preserve">, 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E2628A">
        <w:rPr>
          <w:sz w:val="20"/>
          <w:szCs w:val="20"/>
        </w:rPr>
        <w:t xml:space="preserve">не </w:t>
      </w:r>
      <w:proofErr w:type="gramStart"/>
      <w:r w:rsidRPr="00E2628A">
        <w:rPr>
          <w:sz w:val="20"/>
          <w:szCs w:val="20"/>
        </w:rPr>
        <w:t>относящихся</w:t>
      </w:r>
      <w:proofErr w:type="gramEnd"/>
      <w:r w:rsidRPr="00E2628A">
        <w:rPr>
          <w:sz w:val="20"/>
          <w:szCs w:val="20"/>
        </w:rPr>
        <w:t xml:space="preserve"> к муниципальным должностям, 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698"/>
        <w:jc w:val="right"/>
        <w:rPr>
          <w:color w:val="26282F"/>
          <w:sz w:val="20"/>
          <w:szCs w:val="20"/>
        </w:rPr>
      </w:pPr>
      <w:r w:rsidRPr="00E2628A">
        <w:rPr>
          <w:sz w:val="20"/>
          <w:szCs w:val="20"/>
        </w:rPr>
        <w:t>должностям муниципальной службы»</w:t>
      </w:r>
    </w:p>
    <w:p w:rsidR="00E2628A" w:rsidRPr="00E2628A" w:rsidRDefault="00E2628A" w:rsidP="00E2628A">
      <w:pPr>
        <w:widowControl w:val="0"/>
        <w:autoSpaceDE w:val="0"/>
        <w:autoSpaceDN w:val="0"/>
        <w:adjustRightInd w:val="0"/>
        <w:ind w:firstLine="720"/>
        <w:rPr>
          <w:color w:val="26282F"/>
          <w:sz w:val="28"/>
          <w:szCs w:val="28"/>
        </w:rPr>
      </w:pPr>
    </w:p>
    <w:p w:rsidR="00E2628A" w:rsidRDefault="00E2628A" w:rsidP="00E262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2628A">
        <w:rPr>
          <w:b/>
          <w:bCs/>
        </w:rPr>
        <w:t>Выплаты по итогам работы</w:t>
      </w:r>
    </w:p>
    <w:p w:rsidR="002528D4" w:rsidRPr="00E2628A" w:rsidRDefault="002528D4" w:rsidP="00E2628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1"/>
        <w:tblW w:w="9747" w:type="dxa"/>
        <w:tblLayout w:type="fixed"/>
        <w:tblLook w:val="00A0" w:firstRow="1" w:lastRow="0" w:firstColumn="1" w:lastColumn="0" w:noHBand="0" w:noVBand="0"/>
      </w:tblPr>
      <w:tblGrid>
        <w:gridCol w:w="2093"/>
        <w:gridCol w:w="7"/>
        <w:gridCol w:w="3750"/>
        <w:gridCol w:w="22"/>
        <w:gridCol w:w="2591"/>
        <w:gridCol w:w="1284"/>
      </w:tblGrid>
      <w:tr w:rsidR="00E2628A" w:rsidRPr="00E2628A" w:rsidTr="002528D4">
        <w:tc>
          <w:tcPr>
            <w:tcW w:w="2093" w:type="dxa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84" w:type="dxa"/>
            <w:vAlign w:val="center"/>
          </w:tcPr>
          <w:p w:rsidR="00E2628A" w:rsidRPr="00E2628A" w:rsidRDefault="00E2628A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28A">
              <w:rPr>
                <w:rFonts w:ascii="Times New Roman" w:hAnsi="Times New Roman" w:cs="Times New Roman"/>
              </w:rPr>
              <w:t>Предельный размер оценки в баллах</w:t>
            </w:r>
          </w:p>
        </w:tc>
      </w:tr>
      <w:tr w:rsidR="00E2628A" w:rsidRPr="00E2628A" w:rsidTr="004963A0">
        <w:tc>
          <w:tcPr>
            <w:tcW w:w="2093" w:type="dxa"/>
            <w:vMerge w:val="restart"/>
            <w:vAlign w:val="center"/>
          </w:tcPr>
          <w:p w:rsidR="00E2628A" w:rsidRPr="00FF2467" w:rsidRDefault="00E2628A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82F"/>
              </w:rPr>
            </w:pPr>
            <w:r w:rsidRPr="00FF2467">
              <w:rPr>
                <w:rFonts w:ascii="Times New Roman" w:hAnsi="Times New Roman" w:cs="Times New Roman"/>
                <w:b/>
                <w:color w:val="000000"/>
              </w:rPr>
              <w:t>Водитель</w:t>
            </w: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профессиональной деятельности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Наличие положительных 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gramStart"/>
            <w:r w:rsidRPr="00E2628A">
              <w:rPr>
                <w:rFonts w:ascii="Times New Roman" w:hAnsi="Times New Roman" w:cs="Times New Roman"/>
                <w:color w:val="000000"/>
              </w:rPr>
              <w:t>благоприятных</w:t>
            </w:r>
            <w:proofErr w:type="gramEnd"/>
            <w:r w:rsidRPr="00E2628A">
              <w:rPr>
                <w:rFonts w:ascii="Times New Roman" w:hAnsi="Times New Roman" w:cs="Times New Roman"/>
                <w:color w:val="000000"/>
              </w:rPr>
              <w:t xml:space="preserve"> условия организации рабочего процесса руководителя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4963A0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63A0" w:rsidRPr="00E2628A" w:rsidTr="004963A0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Качество подготовки и проведения мероприятий, связанных с деятельностью отраслевого органа</w:t>
            </w:r>
          </w:p>
        </w:tc>
        <w:tc>
          <w:tcPr>
            <w:tcW w:w="2591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63A0" w:rsidRPr="00E2628A" w:rsidTr="004963A0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6370" w:type="dxa"/>
            <w:gridSpan w:val="4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bottom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E2628A" w:rsidRPr="00E2628A" w:rsidTr="002528D4">
        <w:tc>
          <w:tcPr>
            <w:tcW w:w="2093" w:type="dxa"/>
            <w:vMerge w:val="restart"/>
            <w:vAlign w:val="center"/>
          </w:tcPr>
          <w:p w:rsidR="00E2628A" w:rsidRPr="00FF2467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82F"/>
              </w:rPr>
            </w:pPr>
            <w:r w:rsidRPr="00FF2467">
              <w:rPr>
                <w:rFonts w:ascii="Times New Roman" w:hAnsi="Times New Roman" w:cs="Times New Roman"/>
                <w:b/>
                <w:color w:val="000000"/>
              </w:rPr>
              <w:t>Уборщик служебных помещений</w:t>
            </w:r>
          </w:p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 xml:space="preserve">Инициатива творчество и применение в работе </w:t>
            </w:r>
            <w:r w:rsidRPr="00E2628A">
              <w:rPr>
                <w:rFonts w:ascii="Times New Roman" w:hAnsi="Times New Roman" w:cs="Times New Roman"/>
                <w:color w:val="000000"/>
              </w:rPr>
              <w:lastRenderedPageBreak/>
              <w:t>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lastRenderedPageBreak/>
              <w:t xml:space="preserve">Наличие положительных </w:t>
            </w:r>
            <w:r w:rsidRPr="00E2628A">
              <w:rPr>
                <w:rFonts w:ascii="Times New Roman" w:hAnsi="Times New Roman" w:cs="Times New Roman"/>
                <w:color w:val="000000"/>
              </w:rPr>
              <w:lastRenderedPageBreak/>
              <w:t>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Создание благоприятных условий организации рабочего процесса сотрудников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4963A0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6370" w:type="dxa"/>
            <w:gridSpan w:val="4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center"/>
          </w:tcPr>
          <w:p w:rsidR="004963A0" w:rsidRPr="004963A0" w:rsidRDefault="004963A0" w:rsidP="00252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E2628A" w:rsidRPr="00E2628A" w:rsidTr="002528D4">
        <w:tc>
          <w:tcPr>
            <w:tcW w:w="2093" w:type="dxa"/>
            <w:vMerge w:val="restart"/>
            <w:vAlign w:val="center"/>
          </w:tcPr>
          <w:p w:rsidR="00E2628A" w:rsidRPr="00FF2467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82F"/>
              </w:rPr>
            </w:pPr>
            <w:r w:rsidRPr="00FF2467">
              <w:rPr>
                <w:rFonts w:ascii="Times New Roman" w:hAnsi="Times New Roman" w:cs="Times New Roman"/>
                <w:b/>
                <w:color w:val="26282F"/>
              </w:rPr>
              <w:t>Кочегар</w:t>
            </w: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Наличие положительных 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4963A0" w:rsidRPr="00E2628A" w:rsidRDefault="004963A0" w:rsidP="004963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4963A0" w:rsidRPr="00E2628A" w:rsidRDefault="004963A0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color w:val="26282F"/>
              </w:rPr>
            </w:pPr>
          </w:p>
        </w:tc>
        <w:tc>
          <w:tcPr>
            <w:tcW w:w="6370" w:type="dxa"/>
            <w:gridSpan w:val="4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center"/>
          </w:tcPr>
          <w:p w:rsidR="004963A0" w:rsidRPr="004963A0" w:rsidRDefault="004963A0" w:rsidP="00252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4963A0" w:rsidRPr="00E2628A" w:rsidTr="002528D4">
        <w:tc>
          <w:tcPr>
            <w:tcW w:w="2093" w:type="dxa"/>
            <w:vMerge/>
            <w:vAlign w:val="center"/>
          </w:tcPr>
          <w:p w:rsidR="004963A0" w:rsidRPr="00E2628A" w:rsidRDefault="004963A0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6370" w:type="dxa"/>
            <w:gridSpan w:val="4"/>
            <w:vAlign w:val="center"/>
          </w:tcPr>
          <w:p w:rsidR="004963A0" w:rsidRPr="004963A0" w:rsidRDefault="004963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63A0">
              <w:rPr>
                <w:rFonts w:ascii="Times New Roman" w:hAnsi="Times New Roman" w:cs="Times New Roman"/>
                <w:b/>
                <w:bCs/>
              </w:rPr>
              <w:t>Максимальное количество баллов по всем критериям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на 2 ставки</w:t>
            </w:r>
          </w:p>
        </w:tc>
        <w:tc>
          <w:tcPr>
            <w:tcW w:w="1284" w:type="dxa"/>
            <w:vAlign w:val="center"/>
          </w:tcPr>
          <w:p w:rsidR="004963A0" w:rsidRPr="004963A0" w:rsidRDefault="004963A0" w:rsidP="002528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E2628A" w:rsidRPr="00E2628A" w:rsidTr="002528D4">
        <w:tc>
          <w:tcPr>
            <w:tcW w:w="2093" w:type="dxa"/>
            <w:vMerge w:val="restart"/>
            <w:vAlign w:val="center"/>
          </w:tcPr>
          <w:p w:rsidR="00E2628A" w:rsidRPr="00FF2467" w:rsidRDefault="00FF2467" w:rsidP="000333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6282F"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E2628A" w:rsidRPr="00FF2467">
              <w:rPr>
                <w:rFonts w:ascii="Times New Roman" w:hAnsi="Times New Roman" w:cs="Times New Roman"/>
                <w:b/>
              </w:rPr>
              <w:t>лектром</w:t>
            </w:r>
            <w:r w:rsidR="0003338F" w:rsidRPr="00FF2467">
              <w:rPr>
                <w:rFonts w:ascii="Times New Roman" w:hAnsi="Times New Roman" w:cs="Times New Roman"/>
                <w:b/>
              </w:rPr>
              <w:t>о</w:t>
            </w:r>
            <w:r w:rsidR="00E2628A" w:rsidRPr="00FF2467">
              <w:rPr>
                <w:rFonts w:ascii="Times New Roman" w:hAnsi="Times New Roman" w:cs="Times New Roman"/>
                <w:b/>
              </w:rPr>
              <w:t>нтёр по ремонту и обслуживанию электрооборудовани</w:t>
            </w:r>
            <w:r w:rsidR="0003338F" w:rsidRPr="00FF2467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FF2467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Соблюдение регламентов, стандартов, требований при выполнении работ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FF2467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Наличие положительных зафиксированных отзывов</w:t>
            </w:r>
          </w:p>
        </w:tc>
        <w:tc>
          <w:tcPr>
            <w:tcW w:w="1284" w:type="dxa"/>
            <w:vAlign w:val="center"/>
          </w:tcPr>
          <w:p w:rsidR="00E2628A" w:rsidRPr="00E2628A" w:rsidRDefault="00FF2467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2628A" w:rsidRPr="00E2628A" w:rsidTr="002528D4">
        <w:tc>
          <w:tcPr>
            <w:tcW w:w="2093" w:type="dxa"/>
            <w:vMerge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</w:p>
        </w:tc>
        <w:tc>
          <w:tcPr>
            <w:tcW w:w="3779" w:type="dxa"/>
            <w:gridSpan w:val="3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</w:rPr>
              <w:t>Непосредственное участие работника в выполнении важных работ, мероприятий</w:t>
            </w:r>
          </w:p>
        </w:tc>
        <w:tc>
          <w:tcPr>
            <w:tcW w:w="2591" w:type="dxa"/>
            <w:vAlign w:val="center"/>
          </w:tcPr>
          <w:p w:rsidR="00E2628A" w:rsidRPr="00E2628A" w:rsidRDefault="00E2628A" w:rsidP="00E262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82F"/>
              </w:rPr>
            </w:pPr>
            <w:r w:rsidRPr="00E2628A">
              <w:rPr>
                <w:rFonts w:ascii="Times New Roman" w:hAnsi="Times New Roman" w:cs="Times New Roman"/>
                <w:color w:val="000000"/>
              </w:rPr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E2628A" w:rsidRPr="00E2628A" w:rsidRDefault="00FF2467" w:rsidP="002528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27162" w:rsidRPr="00E2628A" w:rsidTr="00527162">
        <w:tc>
          <w:tcPr>
            <w:tcW w:w="8463" w:type="dxa"/>
            <w:gridSpan w:val="5"/>
            <w:vAlign w:val="center"/>
          </w:tcPr>
          <w:p w:rsidR="00527162" w:rsidRDefault="005271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center"/>
          </w:tcPr>
          <w:p w:rsidR="00527162" w:rsidRDefault="00FF2467" w:rsidP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527162" w:rsidRPr="00E2628A" w:rsidTr="00FF2467">
        <w:tc>
          <w:tcPr>
            <w:tcW w:w="2100" w:type="dxa"/>
            <w:gridSpan w:val="2"/>
            <w:vMerge w:val="restart"/>
            <w:vAlign w:val="center"/>
          </w:tcPr>
          <w:p w:rsidR="00527162" w:rsidRPr="00FF2467" w:rsidRDefault="00FF2467" w:rsidP="00FF2467">
            <w:pPr>
              <w:jc w:val="center"/>
              <w:rPr>
                <w:b/>
              </w:rPr>
            </w:pPr>
            <w:r w:rsidRPr="00FF2467">
              <w:rPr>
                <w:b/>
              </w:rPr>
              <w:t>Дворник</w:t>
            </w:r>
          </w:p>
        </w:tc>
        <w:tc>
          <w:tcPr>
            <w:tcW w:w="3750" w:type="dxa"/>
          </w:tcPr>
          <w:p w:rsidR="00527162" w:rsidRPr="00F43C9E" w:rsidRDefault="00527162" w:rsidP="00527162">
            <w:r w:rsidRPr="00F43C9E">
              <w:t>Успешное и добросовестное исполнение должностных обязанностей</w:t>
            </w:r>
          </w:p>
        </w:tc>
        <w:tc>
          <w:tcPr>
            <w:tcW w:w="2613" w:type="dxa"/>
            <w:gridSpan w:val="2"/>
          </w:tcPr>
          <w:p w:rsidR="00527162" w:rsidRPr="00F43C9E" w:rsidRDefault="00527162" w:rsidP="00527162">
            <w:r w:rsidRPr="00F43C9E"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527162" w:rsidRPr="00F43C9E" w:rsidRDefault="00FF2467" w:rsidP="00527162">
            <w:pPr>
              <w:jc w:val="center"/>
            </w:pPr>
            <w:r>
              <w:t>3</w:t>
            </w:r>
          </w:p>
        </w:tc>
      </w:tr>
      <w:tr w:rsidR="00527162" w:rsidRPr="00E2628A" w:rsidTr="00527162">
        <w:tc>
          <w:tcPr>
            <w:tcW w:w="2100" w:type="dxa"/>
            <w:gridSpan w:val="2"/>
            <w:vMerge/>
          </w:tcPr>
          <w:p w:rsidR="00527162" w:rsidRPr="00F43C9E" w:rsidRDefault="00527162" w:rsidP="00527162"/>
        </w:tc>
        <w:tc>
          <w:tcPr>
            <w:tcW w:w="3750" w:type="dxa"/>
          </w:tcPr>
          <w:p w:rsidR="00527162" w:rsidRPr="00F43C9E" w:rsidRDefault="00527162" w:rsidP="00527162">
            <w:r w:rsidRPr="00F43C9E">
              <w:t>Соблюдение регламентов, стандартов, требований при выполнении работ</w:t>
            </w:r>
          </w:p>
        </w:tc>
        <w:tc>
          <w:tcPr>
            <w:tcW w:w="2613" w:type="dxa"/>
            <w:gridSpan w:val="2"/>
          </w:tcPr>
          <w:p w:rsidR="00527162" w:rsidRPr="00F43C9E" w:rsidRDefault="00527162" w:rsidP="00527162">
            <w:r w:rsidRPr="00F43C9E"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527162" w:rsidRPr="00F43C9E" w:rsidRDefault="00FF2467" w:rsidP="00527162">
            <w:pPr>
              <w:jc w:val="center"/>
            </w:pPr>
            <w:r>
              <w:t>2</w:t>
            </w:r>
          </w:p>
        </w:tc>
      </w:tr>
      <w:tr w:rsidR="00527162" w:rsidRPr="00E2628A" w:rsidTr="00527162">
        <w:tc>
          <w:tcPr>
            <w:tcW w:w="2100" w:type="dxa"/>
            <w:gridSpan w:val="2"/>
            <w:vMerge/>
          </w:tcPr>
          <w:p w:rsidR="00527162" w:rsidRPr="00F43C9E" w:rsidRDefault="00527162" w:rsidP="00527162"/>
        </w:tc>
        <w:tc>
          <w:tcPr>
            <w:tcW w:w="3750" w:type="dxa"/>
          </w:tcPr>
          <w:p w:rsidR="00527162" w:rsidRPr="00F43C9E" w:rsidRDefault="00527162" w:rsidP="00527162">
            <w:r w:rsidRPr="00F43C9E">
              <w:t>Инициатива творчество и применение в работе современных форм и методов организации труда</w:t>
            </w:r>
          </w:p>
        </w:tc>
        <w:tc>
          <w:tcPr>
            <w:tcW w:w="2613" w:type="dxa"/>
            <w:gridSpan w:val="2"/>
          </w:tcPr>
          <w:p w:rsidR="00527162" w:rsidRPr="00F43C9E" w:rsidRDefault="00527162" w:rsidP="00527162">
            <w:r w:rsidRPr="00F43C9E">
              <w:t>Наличие положительных зафиксированных отзывов</w:t>
            </w:r>
          </w:p>
        </w:tc>
        <w:tc>
          <w:tcPr>
            <w:tcW w:w="1284" w:type="dxa"/>
            <w:vAlign w:val="center"/>
          </w:tcPr>
          <w:p w:rsidR="00527162" w:rsidRPr="00F43C9E" w:rsidRDefault="00FF2467" w:rsidP="00527162">
            <w:pPr>
              <w:jc w:val="center"/>
            </w:pPr>
            <w:r>
              <w:t>5</w:t>
            </w:r>
          </w:p>
        </w:tc>
      </w:tr>
      <w:tr w:rsidR="00527162" w:rsidRPr="00E2628A" w:rsidTr="00527162">
        <w:tc>
          <w:tcPr>
            <w:tcW w:w="2100" w:type="dxa"/>
            <w:gridSpan w:val="2"/>
            <w:vMerge/>
          </w:tcPr>
          <w:p w:rsidR="00527162" w:rsidRPr="00F43C9E" w:rsidRDefault="00527162" w:rsidP="00527162"/>
        </w:tc>
        <w:tc>
          <w:tcPr>
            <w:tcW w:w="3750" w:type="dxa"/>
          </w:tcPr>
          <w:p w:rsidR="00527162" w:rsidRPr="00F43C9E" w:rsidRDefault="00527162" w:rsidP="00527162">
            <w:r w:rsidRPr="00F43C9E">
              <w:t>Непосредственное участие работника в выполнении важных работ, мероприятий</w:t>
            </w:r>
          </w:p>
        </w:tc>
        <w:tc>
          <w:tcPr>
            <w:tcW w:w="2613" w:type="dxa"/>
            <w:gridSpan w:val="2"/>
          </w:tcPr>
          <w:p w:rsidR="00527162" w:rsidRPr="00F43C9E" w:rsidRDefault="00527162" w:rsidP="00527162">
            <w:r w:rsidRPr="00F43C9E">
              <w:t>Отсутствие обоснованных зафиксированных замечаний</w:t>
            </w:r>
          </w:p>
        </w:tc>
        <w:tc>
          <w:tcPr>
            <w:tcW w:w="1284" w:type="dxa"/>
            <w:vAlign w:val="center"/>
          </w:tcPr>
          <w:p w:rsidR="00527162" w:rsidRDefault="00FF2467" w:rsidP="00527162">
            <w:pPr>
              <w:jc w:val="center"/>
            </w:pPr>
            <w:r>
              <w:t>5</w:t>
            </w:r>
          </w:p>
        </w:tc>
      </w:tr>
      <w:tr w:rsidR="00527162" w:rsidRPr="00E2628A" w:rsidTr="00527162">
        <w:tc>
          <w:tcPr>
            <w:tcW w:w="8463" w:type="dxa"/>
            <w:gridSpan w:val="5"/>
            <w:vAlign w:val="center"/>
          </w:tcPr>
          <w:p w:rsidR="00527162" w:rsidRPr="00527162" w:rsidRDefault="00527162" w:rsidP="00527162">
            <w:pPr>
              <w:jc w:val="center"/>
              <w:rPr>
                <w:b/>
              </w:rPr>
            </w:pPr>
            <w:r w:rsidRPr="00527162">
              <w:rPr>
                <w:b/>
              </w:rPr>
              <w:t>Максимальное количество баллов по всем критериям</w:t>
            </w:r>
          </w:p>
        </w:tc>
        <w:tc>
          <w:tcPr>
            <w:tcW w:w="1284" w:type="dxa"/>
            <w:vAlign w:val="center"/>
          </w:tcPr>
          <w:p w:rsidR="00527162" w:rsidRPr="00527162" w:rsidRDefault="00FF2467" w:rsidP="0052716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963A0" w:rsidRPr="00E2628A" w:rsidTr="002528D4">
        <w:tc>
          <w:tcPr>
            <w:tcW w:w="8463" w:type="dxa"/>
            <w:gridSpan w:val="5"/>
            <w:vAlign w:val="center"/>
          </w:tcPr>
          <w:p w:rsidR="004963A0" w:rsidRDefault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284" w:type="dxa"/>
            <w:vAlign w:val="center"/>
          </w:tcPr>
          <w:p w:rsidR="004963A0" w:rsidRDefault="002528D4" w:rsidP="002528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</w:p>
        </w:tc>
      </w:tr>
    </w:tbl>
    <w:p w:rsidR="005927EE" w:rsidRPr="00E2628A" w:rsidRDefault="005927EE" w:rsidP="00D77D9F">
      <w:pPr>
        <w:ind w:firstLine="708"/>
        <w:jc w:val="both"/>
        <w:rPr>
          <w:rFonts w:eastAsia="Calibri"/>
          <w:color w:val="26282F"/>
          <w:lang w:eastAsia="en-US"/>
        </w:rPr>
      </w:pPr>
    </w:p>
    <w:sectPr w:rsidR="005927EE" w:rsidRPr="00E2628A" w:rsidSect="002528D4">
      <w:pgSz w:w="11906" w:h="16838"/>
      <w:pgMar w:top="127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3338F"/>
    <w:rsid w:val="00066D7E"/>
    <w:rsid w:val="0008165E"/>
    <w:rsid w:val="00092D92"/>
    <w:rsid w:val="000A1AFA"/>
    <w:rsid w:val="00113F9E"/>
    <w:rsid w:val="00154EE7"/>
    <w:rsid w:val="00183326"/>
    <w:rsid w:val="001962DF"/>
    <w:rsid w:val="001B7D23"/>
    <w:rsid w:val="001C2EAE"/>
    <w:rsid w:val="001D7730"/>
    <w:rsid w:val="001F415F"/>
    <w:rsid w:val="00202409"/>
    <w:rsid w:val="00210B12"/>
    <w:rsid w:val="002528D4"/>
    <w:rsid w:val="00287A86"/>
    <w:rsid w:val="002A202B"/>
    <w:rsid w:val="002A3FB0"/>
    <w:rsid w:val="002B5B02"/>
    <w:rsid w:val="002B7D1E"/>
    <w:rsid w:val="00387DA6"/>
    <w:rsid w:val="003A2E19"/>
    <w:rsid w:val="003F1381"/>
    <w:rsid w:val="004411B7"/>
    <w:rsid w:val="004963A0"/>
    <w:rsid w:val="004C0FFE"/>
    <w:rsid w:val="00527162"/>
    <w:rsid w:val="00541083"/>
    <w:rsid w:val="00561816"/>
    <w:rsid w:val="00567E41"/>
    <w:rsid w:val="0057605C"/>
    <w:rsid w:val="005927EE"/>
    <w:rsid w:val="005C5EAE"/>
    <w:rsid w:val="006212A4"/>
    <w:rsid w:val="00637CA4"/>
    <w:rsid w:val="00690120"/>
    <w:rsid w:val="006C5DCB"/>
    <w:rsid w:val="006D14FE"/>
    <w:rsid w:val="00785447"/>
    <w:rsid w:val="007A03DB"/>
    <w:rsid w:val="007A7CBD"/>
    <w:rsid w:val="007F4490"/>
    <w:rsid w:val="00800824"/>
    <w:rsid w:val="00821DDB"/>
    <w:rsid w:val="00823E3E"/>
    <w:rsid w:val="00827501"/>
    <w:rsid w:val="008527F7"/>
    <w:rsid w:val="00857E3B"/>
    <w:rsid w:val="00905725"/>
    <w:rsid w:val="00954CEC"/>
    <w:rsid w:val="009C5E6B"/>
    <w:rsid w:val="00A14E22"/>
    <w:rsid w:val="00A243A4"/>
    <w:rsid w:val="00B4013E"/>
    <w:rsid w:val="00B727E9"/>
    <w:rsid w:val="00BC7A47"/>
    <w:rsid w:val="00BD4848"/>
    <w:rsid w:val="00BD5983"/>
    <w:rsid w:val="00BE7417"/>
    <w:rsid w:val="00C131F0"/>
    <w:rsid w:val="00C3568F"/>
    <w:rsid w:val="00C36B68"/>
    <w:rsid w:val="00C51575"/>
    <w:rsid w:val="00C558A8"/>
    <w:rsid w:val="00C925FF"/>
    <w:rsid w:val="00CA1E30"/>
    <w:rsid w:val="00CB2EA8"/>
    <w:rsid w:val="00CC1F9B"/>
    <w:rsid w:val="00D070EB"/>
    <w:rsid w:val="00D503DD"/>
    <w:rsid w:val="00D77D9F"/>
    <w:rsid w:val="00D95FF4"/>
    <w:rsid w:val="00DA2D45"/>
    <w:rsid w:val="00DC37C9"/>
    <w:rsid w:val="00DC7478"/>
    <w:rsid w:val="00DE7489"/>
    <w:rsid w:val="00DF6141"/>
    <w:rsid w:val="00E11890"/>
    <w:rsid w:val="00E2628A"/>
    <w:rsid w:val="00E3052B"/>
    <w:rsid w:val="00E366C7"/>
    <w:rsid w:val="00E55A9E"/>
    <w:rsid w:val="00EC2A86"/>
    <w:rsid w:val="00EF74BD"/>
    <w:rsid w:val="00F11A08"/>
    <w:rsid w:val="00F541D4"/>
    <w:rsid w:val="00F7200A"/>
    <w:rsid w:val="00FA0AD6"/>
    <w:rsid w:val="00FA24E7"/>
    <w:rsid w:val="00FB46C2"/>
    <w:rsid w:val="00FD19E8"/>
    <w:rsid w:val="00FD2183"/>
    <w:rsid w:val="00FF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5B598-2375-4C81-8B0E-06EC8398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1564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ГЛАВНОКОМАНДУЮЩИЙ</cp:lastModifiedBy>
  <cp:revision>2</cp:revision>
  <cp:lastPrinted>2020-06-05T06:41:00Z</cp:lastPrinted>
  <dcterms:created xsi:type="dcterms:W3CDTF">2020-06-09T02:58:00Z</dcterms:created>
  <dcterms:modified xsi:type="dcterms:W3CDTF">2020-06-09T02:58:00Z</dcterms:modified>
</cp:coreProperties>
</file>