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9" w:rsidRDefault="009D2029" w:rsidP="009D2029">
      <w:pPr>
        <w:jc w:val="center"/>
      </w:pPr>
      <w:r>
        <w:t>КРАСНОЯРСКИЙ   КРАЙ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ЕРМАКОВСКИЙ   РАЙОН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АДМИНИСТРАЦИЯ   РАЗЪЕЗЖЕНСКОГО  СЕЛЬСОВЕТА</w:t>
      </w:r>
    </w:p>
    <w:p w:rsidR="009D2029" w:rsidRDefault="009D2029" w:rsidP="009D2029"/>
    <w:p w:rsidR="009D2029" w:rsidRDefault="009D2029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Default="009D2029" w:rsidP="009D20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Default="009D2029" w:rsidP="009D2029">
      <w:pPr>
        <w:jc w:val="center"/>
        <w:rPr>
          <w:u w:val="single"/>
        </w:rPr>
      </w:pPr>
      <w:r>
        <w:rPr>
          <w:u w:val="single"/>
        </w:rPr>
        <w:t xml:space="preserve">« </w:t>
      </w:r>
      <w:r w:rsidR="002C1D18">
        <w:rPr>
          <w:u w:val="single"/>
        </w:rPr>
        <w:t xml:space="preserve">13 » ноября </w:t>
      </w:r>
      <w:r w:rsidR="00CF53B7">
        <w:rPr>
          <w:u w:val="single"/>
        </w:rPr>
        <w:t>2020</w:t>
      </w:r>
      <w:r>
        <w:rPr>
          <w:u w:val="single"/>
        </w:rPr>
        <w:t xml:space="preserve"> г.</w:t>
      </w:r>
      <w:r>
        <w:t xml:space="preserve">                              с. Разъезжее                           </w:t>
      </w:r>
      <w:r>
        <w:rPr>
          <w:u w:val="single"/>
        </w:rPr>
        <w:t xml:space="preserve">№  </w:t>
      </w:r>
      <w:r w:rsidR="002C1D18">
        <w:rPr>
          <w:u w:val="single"/>
        </w:rPr>
        <w:t>51</w:t>
      </w:r>
      <w:r w:rsidRPr="00323C31">
        <w:rPr>
          <w:u w:val="single"/>
        </w:rPr>
        <w:t xml:space="preserve"> </w:t>
      </w:r>
      <w:proofErr w:type="gramStart"/>
      <w:r w:rsidR="00323C31">
        <w:rPr>
          <w:u w:val="single"/>
        </w:rPr>
        <w:t>п</w:t>
      </w:r>
      <w:proofErr w:type="gramEnd"/>
    </w:p>
    <w:p w:rsidR="009D2029" w:rsidRDefault="009D2029" w:rsidP="009D2029">
      <w:pPr>
        <w:jc w:val="center"/>
        <w:rPr>
          <w:u w:val="single"/>
        </w:rPr>
      </w:pPr>
    </w:p>
    <w:p w:rsidR="003A6CCC" w:rsidRPr="00F914D5" w:rsidRDefault="003A6CCC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работы административной комиссии</w:t>
      </w:r>
    </w:p>
    <w:p w:rsidR="003A6CCC" w:rsidRPr="00F914D5" w:rsidRDefault="0043257D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914D5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Pr="00F91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CCC" w:rsidRPr="00F914D5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3A6CCC" w:rsidRPr="00F914D5" w:rsidRDefault="003A6CCC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A6CCC" w:rsidRPr="00F914D5" w:rsidRDefault="003A6CCC" w:rsidP="00F914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CCC" w:rsidRPr="00F914D5" w:rsidRDefault="003A6CCC" w:rsidP="00F9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914D5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F914D5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F914D5">
        <w:rPr>
          <w:rFonts w:ascii="Times New Roman" w:hAnsi="Times New Roman" w:cs="Times New Roman"/>
          <w:sz w:val="28"/>
          <w:szCs w:val="28"/>
        </w:rPr>
        <w:t>административной комиссии», руков</w:t>
      </w:r>
      <w:r w:rsidR="0043257D" w:rsidRPr="00F914D5">
        <w:rPr>
          <w:rFonts w:ascii="Times New Roman" w:hAnsi="Times New Roman" w:cs="Times New Roman"/>
          <w:sz w:val="28"/>
          <w:szCs w:val="28"/>
        </w:rPr>
        <w:t xml:space="preserve">одствуясь  Уставом </w:t>
      </w:r>
      <w:proofErr w:type="spellStart"/>
      <w:r w:rsidR="0043257D" w:rsidRPr="00F914D5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43257D" w:rsidRPr="00F914D5">
        <w:rPr>
          <w:rFonts w:ascii="Times New Roman" w:hAnsi="Times New Roman" w:cs="Times New Roman"/>
          <w:sz w:val="28"/>
          <w:szCs w:val="28"/>
        </w:rPr>
        <w:t xml:space="preserve"> </w:t>
      </w:r>
      <w:r w:rsidRPr="00F914D5">
        <w:rPr>
          <w:rFonts w:ascii="Times New Roman" w:hAnsi="Times New Roman" w:cs="Times New Roman"/>
          <w:sz w:val="28"/>
          <w:szCs w:val="28"/>
        </w:rPr>
        <w:t xml:space="preserve"> сельсовета,</w:t>
      </w:r>
      <w:proofErr w:type="gramEnd"/>
    </w:p>
    <w:p w:rsidR="003A6CCC" w:rsidRPr="00F914D5" w:rsidRDefault="003A6CCC" w:rsidP="00F9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14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CCC" w:rsidRPr="00F914D5" w:rsidRDefault="00F914D5" w:rsidP="00F914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>Утвердить Регламент работы админист</w:t>
      </w:r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ративной комиссии  </w:t>
      </w:r>
      <w:proofErr w:type="spellStart"/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>Разъезженского</w:t>
      </w:r>
      <w:proofErr w:type="spellEnd"/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согласно приложению</w:t>
      </w:r>
      <w:proofErr w:type="gramStart"/>
      <w:r w:rsidRPr="00F914D5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914D5" w:rsidRPr="00F914D5" w:rsidRDefault="00F914D5" w:rsidP="00F914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sz w:val="28"/>
          <w:szCs w:val="28"/>
        </w:rPr>
        <w:t xml:space="preserve">2.Утвердить состав административной комиссии администрации </w:t>
      </w:r>
      <w:proofErr w:type="spellStart"/>
      <w:r w:rsidRPr="00F914D5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Pr="00F914D5">
        <w:rPr>
          <w:rFonts w:ascii="Times New Roman" w:hAnsi="Times New Roman" w:cs="Times New Roman"/>
          <w:b w:val="0"/>
          <w:sz w:val="28"/>
          <w:szCs w:val="28"/>
        </w:rPr>
        <w:t xml:space="preserve"> сельсовета согласно приложению 2.</w:t>
      </w:r>
    </w:p>
    <w:p w:rsidR="0043257D" w:rsidRPr="00F914D5" w:rsidRDefault="00F914D5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>. Признать утратившим силу постановле</w:t>
      </w:r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ние администрации  </w:t>
      </w:r>
      <w:proofErr w:type="spellStart"/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>Разъезженского</w:t>
      </w:r>
      <w:proofErr w:type="spellEnd"/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от 18.03.2013№</w:t>
      </w:r>
      <w:r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24п </w:t>
      </w:r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43257D" w:rsidRPr="00F914D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Регламента работы  административной    комиссии  </w:t>
      </w:r>
      <w:proofErr w:type="spellStart"/>
      <w:r w:rsidR="0043257D" w:rsidRPr="00F914D5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="0043257D" w:rsidRPr="00F914D5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3D35D9" w:rsidRPr="00F914D5" w:rsidRDefault="00F914D5" w:rsidP="00F914D5">
      <w:pPr>
        <w:autoSpaceDE w:val="0"/>
        <w:autoSpaceDN w:val="0"/>
        <w:adjustRightInd w:val="0"/>
        <w:ind w:firstLine="709"/>
        <w:outlineLvl w:val="0"/>
        <w:rPr>
          <w:bCs/>
        </w:rPr>
      </w:pPr>
      <w:r w:rsidRPr="00F914D5">
        <w:rPr>
          <w:rFonts w:eastAsia="Times New Roman"/>
          <w:kern w:val="0"/>
          <w:lang w:eastAsia="ru-RU"/>
        </w:rPr>
        <w:t>4</w:t>
      </w:r>
      <w:r w:rsidR="003D35D9" w:rsidRPr="00F914D5">
        <w:rPr>
          <w:rFonts w:eastAsia="Times New Roman"/>
          <w:kern w:val="0"/>
          <w:lang w:eastAsia="ru-RU"/>
        </w:rPr>
        <w:t>.</w:t>
      </w:r>
      <w:proofErr w:type="gramStart"/>
      <w:r w:rsidR="003D35D9" w:rsidRPr="00F914D5">
        <w:rPr>
          <w:bCs/>
        </w:rPr>
        <w:t>Разместить</w:t>
      </w:r>
      <w:proofErr w:type="gramEnd"/>
      <w:r w:rsidR="003D35D9" w:rsidRPr="00F914D5">
        <w:rPr>
          <w:bCs/>
        </w:rPr>
        <w:t xml:space="preserve"> настоящее постановление на официальном сайте администрации  </w:t>
      </w:r>
      <w:proofErr w:type="spellStart"/>
      <w:r w:rsidR="003D35D9" w:rsidRPr="00F914D5">
        <w:rPr>
          <w:bCs/>
        </w:rPr>
        <w:t>Разъезженского</w:t>
      </w:r>
      <w:proofErr w:type="spellEnd"/>
      <w:r w:rsidR="003D35D9" w:rsidRPr="00F914D5">
        <w:rPr>
          <w:bCs/>
        </w:rPr>
        <w:t xml:space="preserve"> сельсовета </w:t>
      </w:r>
      <w:r w:rsidR="003D35D9" w:rsidRPr="00F914D5">
        <w:t>«razyezgee.admonline.ru»</w:t>
      </w:r>
      <w:r w:rsidR="003D35D9" w:rsidRPr="00F914D5">
        <w:rPr>
          <w:bCs/>
        </w:rPr>
        <w:t>.</w:t>
      </w:r>
    </w:p>
    <w:p w:rsidR="003A6CCC" w:rsidRPr="00F914D5" w:rsidRDefault="00F914D5" w:rsidP="00F914D5">
      <w:pPr>
        <w:autoSpaceDE w:val="0"/>
        <w:autoSpaceDN w:val="0"/>
        <w:adjustRightInd w:val="0"/>
        <w:ind w:firstLine="709"/>
      </w:pPr>
      <w:r w:rsidRPr="00F914D5">
        <w:t>5</w:t>
      </w:r>
      <w:r w:rsidR="003A6CCC" w:rsidRPr="00F914D5">
        <w:t xml:space="preserve">. </w:t>
      </w:r>
      <w:proofErr w:type="gramStart"/>
      <w:r w:rsidR="003A6CCC" w:rsidRPr="00F914D5">
        <w:t>Контроль за</w:t>
      </w:r>
      <w:proofErr w:type="gramEnd"/>
      <w:r w:rsidR="003A6CCC" w:rsidRPr="00F914D5">
        <w:t xml:space="preserve"> выполнением настоящего Постановления оставляю за собой.</w:t>
      </w:r>
    </w:p>
    <w:p w:rsidR="003A6CCC" w:rsidRPr="00F914D5" w:rsidRDefault="00F914D5" w:rsidP="00F914D5">
      <w:pPr>
        <w:autoSpaceDE w:val="0"/>
        <w:autoSpaceDN w:val="0"/>
        <w:adjustRightInd w:val="0"/>
        <w:ind w:firstLine="709"/>
      </w:pPr>
      <w:r w:rsidRPr="00F914D5">
        <w:t>6</w:t>
      </w:r>
      <w:r w:rsidR="003A6CCC" w:rsidRPr="00F914D5">
        <w:t>. Постановление вступает в силу в день, следующий за днём его</w:t>
      </w:r>
      <w:r w:rsidR="003D35D9" w:rsidRPr="00F914D5">
        <w:t xml:space="preserve"> официального  обнародования на территории </w:t>
      </w:r>
      <w:proofErr w:type="spellStart"/>
      <w:r w:rsidR="003D35D9" w:rsidRPr="00F914D5">
        <w:t>Разъезженского</w:t>
      </w:r>
      <w:proofErr w:type="spellEnd"/>
      <w:r w:rsidR="003D35D9" w:rsidRPr="00F914D5">
        <w:t xml:space="preserve"> сельсовета</w:t>
      </w:r>
      <w:r w:rsidR="003A6CCC" w:rsidRPr="00F914D5">
        <w:t>.</w:t>
      </w:r>
    </w:p>
    <w:p w:rsidR="003A6CCC" w:rsidRPr="00F914D5" w:rsidRDefault="003A6CCC" w:rsidP="00F914D5">
      <w:pPr>
        <w:ind w:firstLine="709"/>
      </w:pPr>
    </w:p>
    <w:p w:rsidR="003A6CCC" w:rsidRPr="00F914D5" w:rsidRDefault="003A6CCC" w:rsidP="00F914D5">
      <w:pPr>
        <w:ind w:firstLine="709"/>
      </w:pPr>
    </w:p>
    <w:p w:rsidR="003A6CCC" w:rsidRDefault="003A6CCC" w:rsidP="003A6CCC">
      <w:pPr>
        <w:ind w:firstLine="720"/>
      </w:pPr>
    </w:p>
    <w:p w:rsidR="003D35D9" w:rsidRDefault="003D35D9" w:rsidP="003D35D9">
      <w:r>
        <w:t xml:space="preserve">Глава  </w:t>
      </w:r>
      <w:proofErr w:type="spellStart"/>
      <w:r>
        <w:t>Разъезженского</w:t>
      </w:r>
      <w:proofErr w:type="spellEnd"/>
      <w:r>
        <w:t xml:space="preserve"> </w:t>
      </w:r>
      <w:r w:rsidR="003A6CCC">
        <w:t xml:space="preserve"> сельсовета                      </w:t>
      </w:r>
      <w:r>
        <w:t xml:space="preserve">                  Т.Ф. </w:t>
      </w:r>
      <w:proofErr w:type="spellStart"/>
      <w:r>
        <w:t>Вербовская</w:t>
      </w:r>
      <w:proofErr w:type="spellEnd"/>
    </w:p>
    <w:p w:rsidR="00F914D5" w:rsidRDefault="003A6CCC" w:rsidP="00376962">
      <w:pPr>
        <w:jc w:val="right"/>
        <w:rPr>
          <w:iCs/>
        </w:rPr>
      </w:pPr>
      <w:r>
        <w:rPr>
          <w:iCs/>
        </w:rPr>
        <w:lastRenderedPageBreak/>
        <w:t xml:space="preserve">Приложение </w:t>
      </w:r>
      <w:r w:rsidR="00512A9B">
        <w:rPr>
          <w:iCs/>
        </w:rPr>
        <w:t>1</w:t>
      </w:r>
    </w:p>
    <w:p w:rsidR="003A6CCC" w:rsidRPr="003D35D9" w:rsidRDefault="003A6CCC" w:rsidP="00F914D5">
      <w:pPr>
        <w:jc w:val="right"/>
      </w:pPr>
      <w:r>
        <w:rPr>
          <w:iCs/>
        </w:rPr>
        <w:t xml:space="preserve">  к постановлению</w:t>
      </w:r>
    </w:p>
    <w:p w:rsidR="003A6CCC" w:rsidRDefault="003A6CCC" w:rsidP="00F914D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                                                     </w:t>
      </w:r>
      <w:r w:rsidR="003D35D9">
        <w:rPr>
          <w:iCs/>
        </w:rPr>
        <w:t xml:space="preserve">        </w:t>
      </w:r>
      <w:r w:rsidR="002C1D18">
        <w:rPr>
          <w:iCs/>
        </w:rPr>
        <w:t>от 13.11.2020 № 51п</w:t>
      </w:r>
    </w:p>
    <w:p w:rsidR="003A6CCC" w:rsidRDefault="003A6CCC" w:rsidP="003A6CCC">
      <w:pPr>
        <w:autoSpaceDE w:val="0"/>
        <w:autoSpaceDN w:val="0"/>
        <w:adjustRightInd w:val="0"/>
        <w:outlineLvl w:val="0"/>
      </w:pPr>
    </w:p>
    <w:p w:rsidR="003A6CCC" w:rsidRDefault="003A6CCC" w:rsidP="00376962">
      <w:pPr>
        <w:pStyle w:val="ConsPlusTitle"/>
        <w:widowControl/>
        <w:jc w:val="center"/>
        <w:outlineLvl w:val="0"/>
      </w:pPr>
      <w:r>
        <w:t>РЕГЛАМЕНТ РАБОТЫ</w:t>
      </w:r>
    </w:p>
    <w:p w:rsidR="003A6CCC" w:rsidRDefault="003A6CCC" w:rsidP="003A6CCC">
      <w:pPr>
        <w:pStyle w:val="ConsPlusTitle"/>
        <w:widowControl/>
        <w:ind w:firstLine="720"/>
        <w:jc w:val="center"/>
        <w:outlineLvl w:val="0"/>
      </w:pPr>
      <w:r>
        <w:t>АДМИНИСТРАТИВНОЙ КОМИССИИ</w:t>
      </w:r>
    </w:p>
    <w:p w:rsidR="003A6CCC" w:rsidRDefault="003D35D9" w:rsidP="003A6CCC">
      <w:pPr>
        <w:pStyle w:val="ConsPlusTitle"/>
        <w:widowControl/>
        <w:ind w:firstLine="720"/>
        <w:jc w:val="center"/>
        <w:outlineLvl w:val="0"/>
      </w:pPr>
      <w:r>
        <w:t xml:space="preserve"> РАЗЪЕЗЖЕНСКОГО  СЕЛЬСОВЕТА </w:t>
      </w:r>
    </w:p>
    <w:p w:rsidR="003A6CCC" w:rsidRDefault="003A6CCC" w:rsidP="003A6CCC">
      <w:pPr>
        <w:autoSpaceDE w:val="0"/>
        <w:autoSpaceDN w:val="0"/>
        <w:adjustRightInd w:val="0"/>
        <w:outlineLvl w:val="0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  <w:proofErr w:type="gramStart"/>
      <w: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>
        <w:t>и определяет</w:t>
      </w:r>
      <w:proofErr w:type="gramEnd"/>
      <w:r>
        <w:t xml:space="preserve"> порядок деятельности админ</w:t>
      </w:r>
      <w:r w:rsidR="003D35D9">
        <w:t xml:space="preserve">истративной комиссии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 xml:space="preserve">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1. Общие положения</w:t>
      </w:r>
    </w:p>
    <w:p w:rsidR="003A6CCC" w:rsidRDefault="003A6CCC" w:rsidP="003A6CCC">
      <w:pPr>
        <w:autoSpaceDE w:val="0"/>
        <w:autoSpaceDN w:val="0"/>
        <w:adjustRightInd w:val="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>1.1. Админист</w:t>
      </w:r>
      <w:r w:rsidR="003D35D9">
        <w:t xml:space="preserve">ративная комиссия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предусмотренных законом Красноярского края от 02.10.2008 № 7-2161 «</w:t>
      </w:r>
      <w:r>
        <w:rPr>
          <w:bCs/>
        </w:rPr>
        <w:t xml:space="preserve">Об административных правонарушениях». 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1.2. Административная комиссия не</w:t>
      </w:r>
      <w:r w:rsidR="003D35D9">
        <w:t xml:space="preserve"> является органом </w:t>
      </w:r>
      <w:proofErr w:type="spellStart"/>
      <w:r w:rsidR="003D35D9">
        <w:t>Разъезженского</w:t>
      </w:r>
      <w:proofErr w:type="spellEnd"/>
      <w: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1.3. Административная комиссия не является юридическим лицом.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</w:t>
      </w:r>
      <w:r w:rsidR="003D35D9">
        <w:t xml:space="preserve">ми   администрации </w:t>
      </w:r>
      <w:proofErr w:type="spellStart"/>
      <w:r w:rsidR="003D35D9">
        <w:t>Разъезженского</w:t>
      </w:r>
      <w:proofErr w:type="spellEnd"/>
      <w:r>
        <w:t xml:space="preserve"> сельсовета.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lastRenderedPageBreak/>
        <w:t>1.6. Административная комиссия имеет круглую печать, штампы и бланки со своим наименованием.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1.7. Административная комиссия ежемесячно/ежеквартально отчитывается перед главой муниципального образования о проделанной работе.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2. Цели деятельности и задачи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3. Состав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bCs/>
        </w:rPr>
        <w:t>Ответственный секретарь административной комиссии, как правило, должен иметь юридическое образование.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  <w:r>
        <w:rPr>
          <w:bCs/>
        </w:rPr>
        <w:t>3.2. Председатель, заместитель председателя, ответственный секретарь, и члены административной комиссии осуществляют свою деятельность на общественных началах.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bCs/>
        </w:rPr>
        <w:t>голосованием простым большинством голосов присутствующих на заседании членов.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rPr>
          <w:bCs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rPr>
          <w:bCs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4. Полномочия членов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4.1. Полномочия председателя административной комиссии: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осуществляет руководство деятельностью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б) председательствует на заседаниях комиссии и организует ее работу;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lastRenderedPageBreak/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подписывает протоколы заседаний, постановления и определения, выносимые административной комиссией;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4.3. Ответственный секретарь административной комиссии: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в) ведет протокол заседания и подписывает его;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д) ведет делопроизводство, связанное с деятельностью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4.4. Члены административной комиссии, в том числе председатель, заместитель председателя и ответственный секретарь: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б) участвуют в заседаниях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в) участвуют в обсуждении принимаемых решений;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участвуют в голосовании при принятии решений.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540"/>
        <w:jc w:val="center"/>
        <w:outlineLvl w:val="0"/>
        <w:rPr>
          <w:iCs/>
        </w:rPr>
      </w:pPr>
      <w:r>
        <w:rPr>
          <w:iCs/>
        </w:rPr>
        <w:t>5. Прекращение полномочий члена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5.1. Полномочия члена административной комиссии прекращаются досрочно в случаях: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lastRenderedPageBreak/>
        <w:t>а) подачи членом административной комиссии письменного заявления о прекращении своих полномочий;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б) вступления в законную силу обвинительного приговора суда в отношении члена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в) прекращения гражданства Российской Федерации;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ж) смерти члена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6. Организация работы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6.2. Заседания административной комиссии проводятся по мере необходимости, но не реже двух раз в месяц.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6.7. Ответственный секретарь комиссии: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а) осуществляет проверку правильности и полноты оформления дел;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lastRenderedPageBreak/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е) вносит в постановление по делу об административном правонарушении </w:t>
      </w:r>
      <w:proofErr w:type="gramStart"/>
      <w:r>
        <w:t>отметку</w:t>
      </w:r>
      <w:proofErr w:type="gramEnd"/>
      <w:r>
        <w:t xml:space="preserve"> о дне вступления его в законную силу;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и) осуществляет иные функции, определенные законодательством, настоящим Регламентом.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6.11. Голосование в заседаниях административной комиссии открытое.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6.14. При решении вопросов на заседании административной комиссии каждый член комиссии обладает одним голосом.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При равенстве голосов голос председательствующего на заседании административной комиссии является решающим.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6.15. После окончания подсчета голосов председательствующий в заседании административной комиссии объявляет членам административной </w:t>
      </w:r>
      <w:r>
        <w:lastRenderedPageBreak/>
        <w:t>комиссии результаты голосования по поставленным на голосование вопросам.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7. Компетенция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>7.1. К компетенции административной комиссии относится рассмотрение дел (материалов, протоколов) об административных правонарушениях, соверше</w:t>
      </w:r>
      <w:r w:rsidR="003D35D9">
        <w:t xml:space="preserve">нных на территории </w:t>
      </w:r>
      <w:proofErr w:type="spellStart"/>
      <w:r w:rsidR="003D35D9">
        <w:t>Разъезженского</w:t>
      </w:r>
      <w:proofErr w:type="spellEnd"/>
      <w:r>
        <w:t xml:space="preserve"> сельсовета и предусмотренных законом Красноярского края от 02.10.2008 № 7-2161 «</w:t>
      </w:r>
      <w:r>
        <w:rPr>
          <w:bCs/>
        </w:rPr>
        <w:t xml:space="preserve">Об административных правонарушениях». 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8. Организация делопроизводства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</w:t>
      </w:r>
      <w:r w:rsidR="003D35D9">
        <w:t xml:space="preserve">ое подразделение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>сельсовета ответственное за организацию делопроизводства, до окончания сроков хранения.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8.4. Дела об административных правонарушениях, а также электронно-вычислительная техника (компьютеры) с электронными базами учета </w:t>
      </w:r>
      <w:r>
        <w:lastRenderedPageBreak/>
        <w:t>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8.5. Порядок учета, регистрации корреспонденции, формы учета, в том числе книг, журналов и т.д., определяются муниципальными правовыми актами (исполнительно-распорядительного органа муниципал</w:t>
      </w:r>
      <w:r w:rsidR="003D35D9">
        <w:t xml:space="preserve">ьного образования) </w:t>
      </w:r>
      <w:proofErr w:type="spellStart"/>
      <w:r w:rsidR="003D35D9">
        <w:t>Разъезженского</w:t>
      </w:r>
      <w:proofErr w:type="spellEnd"/>
      <w:r>
        <w:t xml:space="preserve"> сельсовета.</w:t>
      </w: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9. Заключительные положения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9.1. Административная комиссия самостоятельна при принятии решений по делам об административных правонарушениях.</w:t>
      </w:r>
    </w:p>
    <w:p w:rsidR="003A6CCC" w:rsidRDefault="003A6CCC" w:rsidP="003A6CCC">
      <w:r>
        <w:t xml:space="preserve">9.2. Постановление административной комиссии может быть обжаловано в установленном действующим законодательном порядке. </w:t>
      </w:r>
    </w:p>
    <w:p w:rsidR="003A6CCC" w:rsidRDefault="003A6CCC" w:rsidP="003A6CCC"/>
    <w:p w:rsidR="009D2029" w:rsidRDefault="009D2029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F914D5" w:rsidRDefault="00F914D5" w:rsidP="00F914D5"/>
    <w:p w:rsidR="0079169F" w:rsidRDefault="0079169F" w:rsidP="00F914D5">
      <w:pPr>
        <w:jc w:val="right"/>
        <w:rPr>
          <w:iCs/>
        </w:rPr>
      </w:pPr>
    </w:p>
    <w:p w:rsidR="0079169F" w:rsidRDefault="0079169F" w:rsidP="00F914D5">
      <w:pPr>
        <w:jc w:val="right"/>
        <w:rPr>
          <w:iCs/>
        </w:rPr>
      </w:pPr>
    </w:p>
    <w:p w:rsidR="0079169F" w:rsidRDefault="0079169F" w:rsidP="00F914D5">
      <w:pPr>
        <w:jc w:val="right"/>
        <w:rPr>
          <w:iCs/>
        </w:rPr>
      </w:pPr>
    </w:p>
    <w:p w:rsidR="00F914D5" w:rsidRDefault="00512A9B" w:rsidP="00F914D5">
      <w:pPr>
        <w:jc w:val="right"/>
        <w:rPr>
          <w:iCs/>
        </w:rPr>
      </w:pPr>
      <w:r>
        <w:rPr>
          <w:iCs/>
        </w:rPr>
        <w:t xml:space="preserve">Приложение 2  </w:t>
      </w:r>
    </w:p>
    <w:p w:rsidR="00512A9B" w:rsidRPr="003D35D9" w:rsidRDefault="00512A9B" w:rsidP="00F914D5">
      <w:pPr>
        <w:jc w:val="right"/>
      </w:pPr>
      <w:r>
        <w:rPr>
          <w:iCs/>
        </w:rPr>
        <w:t>к постановлению</w:t>
      </w:r>
    </w:p>
    <w:p w:rsidR="00512A9B" w:rsidRDefault="00512A9B" w:rsidP="00F914D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                                                             от 13.11.2020 № 51п</w:t>
      </w:r>
    </w:p>
    <w:p w:rsidR="00512A9B" w:rsidRDefault="00512A9B" w:rsidP="00512A9B">
      <w:pPr>
        <w:autoSpaceDE w:val="0"/>
        <w:autoSpaceDN w:val="0"/>
        <w:adjustRightInd w:val="0"/>
        <w:outlineLvl w:val="0"/>
      </w:pPr>
    </w:p>
    <w:p w:rsidR="00512A9B" w:rsidRDefault="00512A9B" w:rsidP="00512A9B">
      <w:pPr>
        <w:jc w:val="right"/>
      </w:pPr>
    </w:p>
    <w:p w:rsidR="00512A9B" w:rsidRDefault="00512A9B" w:rsidP="00512A9B">
      <w:pPr>
        <w:jc w:val="center"/>
        <w:rPr>
          <w:b/>
        </w:rPr>
      </w:pPr>
      <w:bookmarkStart w:id="0" w:name="_GoBack"/>
      <w:r>
        <w:rPr>
          <w:b/>
        </w:rPr>
        <w:t xml:space="preserve">Состав административной комиссии администрации </w:t>
      </w:r>
    </w:p>
    <w:p w:rsidR="00512A9B" w:rsidRDefault="00512A9B" w:rsidP="00512A9B">
      <w:pPr>
        <w:jc w:val="center"/>
        <w:rPr>
          <w:b/>
        </w:rPr>
      </w:pPr>
      <w:proofErr w:type="spellStart"/>
      <w:r>
        <w:rPr>
          <w:b/>
        </w:rPr>
        <w:t>Разъезженского</w:t>
      </w:r>
      <w:proofErr w:type="spellEnd"/>
      <w:r>
        <w:rPr>
          <w:b/>
        </w:rPr>
        <w:t xml:space="preserve"> сельсовета.</w:t>
      </w:r>
    </w:p>
    <w:p w:rsidR="00512A9B" w:rsidRDefault="00512A9B" w:rsidP="00512A9B"/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10"/>
        <w:gridCol w:w="1844"/>
        <w:gridCol w:w="2410"/>
        <w:gridCol w:w="1559"/>
        <w:gridCol w:w="1558"/>
      </w:tblGrid>
      <w:tr w:rsidR="00512A9B" w:rsidTr="00F914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512A9B" w:rsidRDefault="00512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полномочий членов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Замещаемая должность гражданской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Служебные, сотовые  телефоны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Default="0051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</w:tr>
      <w:tr w:rsidR="00512A9B" w:rsidRPr="00512A9B" w:rsidTr="00F914D5">
        <w:trPr>
          <w:trHeight w:val="140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proofErr w:type="spellStart"/>
            <w:r w:rsidRPr="00512A9B">
              <w:rPr>
                <w:sz w:val="24"/>
                <w:szCs w:val="24"/>
              </w:rPr>
              <w:t>Вербовская</w:t>
            </w:r>
            <w:proofErr w:type="spellEnd"/>
            <w:r w:rsidRPr="00512A9B">
              <w:rPr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 xml:space="preserve">Глава </w:t>
            </w:r>
            <w:proofErr w:type="spellStart"/>
            <w:r w:rsidRPr="00512A9B">
              <w:rPr>
                <w:sz w:val="24"/>
                <w:szCs w:val="24"/>
              </w:rPr>
              <w:t>Разъезженского</w:t>
            </w:r>
            <w:proofErr w:type="spellEnd"/>
            <w:r w:rsidRPr="00512A9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раб</w:t>
            </w:r>
            <w:proofErr w:type="gramStart"/>
            <w:r w:rsidRPr="00512A9B">
              <w:rPr>
                <w:sz w:val="24"/>
                <w:szCs w:val="24"/>
              </w:rPr>
              <w:t>.т</w:t>
            </w:r>
            <w:proofErr w:type="gramEnd"/>
            <w:r w:rsidRPr="00512A9B">
              <w:rPr>
                <w:sz w:val="24"/>
                <w:szCs w:val="24"/>
              </w:rPr>
              <w:t>ел.8 391 38 22418</w:t>
            </w:r>
          </w:p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сотовый</w:t>
            </w:r>
          </w:p>
          <w:p w:rsidR="00512A9B" w:rsidRPr="00512A9B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89138367728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высшее</w:t>
            </w:r>
          </w:p>
        </w:tc>
      </w:tr>
      <w:tr w:rsidR="00512A9B" w:rsidRPr="00512A9B" w:rsidTr="00F914D5">
        <w:trPr>
          <w:trHeight w:val="11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proofErr w:type="spellStart"/>
            <w:r w:rsidRPr="00512A9B">
              <w:rPr>
                <w:sz w:val="24"/>
                <w:szCs w:val="24"/>
              </w:rPr>
              <w:t>Гогорева</w:t>
            </w:r>
            <w:proofErr w:type="spellEnd"/>
            <w:r w:rsidRPr="00512A9B">
              <w:rPr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D5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филиала МБОУ </w:t>
            </w:r>
          </w:p>
          <w:p w:rsidR="00F914D5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Разъезженская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  <w:p w:rsidR="00512A9B" w:rsidRPr="00512A9B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Большереченская</w:t>
            </w:r>
            <w:proofErr w:type="spellEnd"/>
            <w:r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раб</w:t>
            </w:r>
            <w:proofErr w:type="gramStart"/>
            <w:r w:rsidRPr="00512A9B">
              <w:rPr>
                <w:sz w:val="24"/>
                <w:szCs w:val="24"/>
              </w:rPr>
              <w:t>.т</w:t>
            </w:r>
            <w:proofErr w:type="gramEnd"/>
            <w:r w:rsidRPr="00512A9B">
              <w:rPr>
                <w:sz w:val="24"/>
                <w:szCs w:val="24"/>
              </w:rPr>
              <w:t>ел.8 391 38 23431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высшее</w:t>
            </w:r>
          </w:p>
        </w:tc>
      </w:tr>
      <w:tr w:rsidR="00512A9B" w:rsidRPr="00512A9B" w:rsidTr="00F914D5">
        <w:trPr>
          <w:trHeight w:val="14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Субботина Наталья Анатольевна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512A9B">
              <w:rPr>
                <w:sz w:val="24"/>
                <w:szCs w:val="24"/>
              </w:rPr>
              <w:t>Разъезженского</w:t>
            </w:r>
            <w:proofErr w:type="spellEnd"/>
            <w:r w:rsidRPr="00512A9B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раб</w:t>
            </w:r>
            <w:proofErr w:type="gramStart"/>
            <w:r w:rsidRPr="00512A9B">
              <w:rPr>
                <w:sz w:val="24"/>
                <w:szCs w:val="24"/>
              </w:rPr>
              <w:t>.т</w:t>
            </w:r>
            <w:proofErr w:type="gramEnd"/>
            <w:r w:rsidRPr="00512A9B">
              <w:rPr>
                <w:sz w:val="24"/>
                <w:szCs w:val="24"/>
              </w:rPr>
              <w:t>ел.8 391 38 22418</w:t>
            </w:r>
          </w:p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сотовый</w:t>
            </w:r>
          </w:p>
          <w:p w:rsidR="00512A9B" w:rsidRPr="00512A9B" w:rsidRDefault="00F914D5" w:rsidP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89135813944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высшее</w:t>
            </w:r>
          </w:p>
        </w:tc>
      </w:tr>
      <w:tr w:rsidR="00512A9B" w:rsidRPr="00512A9B" w:rsidTr="00F914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Леоничева Анна Георгиевна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Член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раб</w:t>
            </w:r>
            <w:proofErr w:type="gramStart"/>
            <w:r w:rsidRPr="00512A9B">
              <w:rPr>
                <w:sz w:val="24"/>
                <w:szCs w:val="24"/>
              </w:rPr>
              <w:t>.т</w:t>
            </w:r>
            <w:proofErr w:type="gramEnd"/>
            <w:r w:rsidRPr="00512A9B">
              <w:rPr>
                <w:sz w:val="24"/>
                <w:szCs w:val="24"/>
              </w:rPr>
              <w:t>ел.8 391 38 23410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Среднее</w:t>
            </w:r>
          </w:p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специальное</w:t>
            </w:r>
          </w:p>
        </w:tc>
      </w:tr>
      <w:tr w:rsidR="00512A9B" w:rsidRPr="00512A9B" w:rsidTr="00F914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Поздеева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Член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раб</w:t>
            </w:r>
            <w:proofErr w:type="gramStart"/>
            <w:r w:rsidRPr="00512A9B">
              <w:rPr>
                <w:sz w:val="24"/>
                <w:szCs w:val="24"/>
              </w:rPr>
              <w:t>.т</w:t>
            </w:r>
            <w:proofErr w:type="gramEnd"/>
            <w:r w:rsidRPr="00512A9B">
              <w:rPr>
                <w:sz w:val="24"/>
                <w:szCs w:val="24"/>
              </w:rPr>
              <w:t>ел.8 391 38 22419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высшее</w:t>
            </w:r>
          </w:p>
        </w:tc>
      </w:tr>
      <w:tr w:rsidR="00512A9B" w:rsidRPr="00512A9B" w:rsidTr="00F914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Шилова Анна Алексеевна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Член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Среднее</w:t>
            </w:r>
          </w:p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специальное</w:t>
            </w:r>
          </w:p>
        </w:tc>
      </w:tr>
      <w:tr w:rsidR="00512A9B" w:rsidRPr="00512A9B" w:rsidTr="00F914D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F91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Кузьмина Любовь Витальевна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Член административной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Среднее</w:t>
            </w:r>
          </w:p>
          <w:p w:rsidR="00512A9B" w:rsidRPr="00512A9B" w:rsidRDefault="00512A9B">
            <w:pPr>
              <w:jc w:val="center"/>
              <w:rPr>
                <w:sz w:val="24"/>
                <w:szCs w:val="24"/>
              </w:rPr>
            </w:pPr>
            <w:r w:rsidRPr="00512A9B">
              <w:rPr>
                <w:sz w:val="24"/>
                <w:szCs w:val="24"/>
              </w:rPr>
              <w:t>специальное</w:t>
            </w:r>
          </w:p>
        </w:tc>
      </w:tr>
    </w:tbl>
    <w:p w:rsidR="00512A9B" w:rsidRPr="00512A9B" w:rsidRDefault="00512A9B" w:rsidP="00512A9B">
      <w:pPr>
        <w:jc w:val="center"/>
        <w:rPr>
          <w:sz w:val="24"/>
          <w:szCs w:val="24"/>
        </w:rPr>
      </w:pPr>
    </w:p>
    <w:bookmarkEnd w:id="0"/>
    <w:p w:rsidR="00512A9B" w:rsidRPr="00512A9B" w:rsidRDefault="00512A9B" w:rsidP="009D2029">
      <w:pPr>
        <w:rPr>
          <w:sz w:val="24"/>
          <w:szCs w:val="24"/>
        </w:rPr>
      </w:pPr>
    </w:p>
    <w:sectPr w:rsidR="00512A9B" w:rsidRPr="00512A9B" w:rsidSect="00F914D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0BE"/>
    <w:multiLevelType w:val="hybridMultilevel"/>
    <w:tmpl w:val="084A6994"/>
    <w:lvl w:ilvl="0" w:tplc="BB4CF82A">
      <w:start w:val="1"/>
      <w:numFmt w:val="decimal"/>
      <w:lvlText w:val="%1."/>
      <w:lvlJc w:val="left"/>
      <w:pPr>
        <w:ind w:left="196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C4BBD"/>
    <w:rsid w:val="000E393D"/>
    <w:rsid w:val="001151B7"/>
    <w:rsid w:val="00165937"/>
    <w:rsid w:val="00177350"/>
    <w:rsid w:val="00236962"/>
    <w:rsid w:val="002C1D18"/>
    <w:rsid w:val="00323C31"/>
    <w:rsid w:val="00350F67"/>
    <w:rsid w:val="00363678"/>
    <w:rsid w:val="00364EB0"/>
    <w:rsid w:val="00376962"/>
    <w:rsid w:val="003A6CCC"/>
    <w:rsid w:val="003D35D9"/>
    <w:rsid w:val="0043257D"/>
    <w:rsid w:val="00441D32"/>
    <w:rsid w:val="00490F75"/>
    <w:rsid w:val="004B336C"/>
    <w:rsid w:val="004D65C8"/>
    <w:rsid w:val="00512A9B"/>
    <w:rsid w:val="00523DA7"/>
    <w:rsid w:val="0053385C"/>
    <w:rsid w:val="005868E0"/>
    <w:rsid w:val="005A23FC"/>
    <w:rsid w:val="0065744F"/>
    <w:rsid w:val="00706F6F"/>
    <w:rsid w:val="0076242F"/>
    <w:rsid w:val="00787286"/>
    <w:rsid w:val="0079169F"/>
    <w:rsid w:val="007D5690"/>
    <w:rsid w:val="007E6817"/>
    <w:rsid w:val="00823A8F"/>
    <w:rsid w:val="008576E8"/>
    <w:rsid w:val="00943011"/>
    <w:rsid w:val="009555E6"/>
    <w:rsid w:val="00967347"/>
    <w:rsid w:val="00981B08"/>
    <w:rsid w:val="009C54BD"/>
    <w:rsid w:val="009D2029"/>
    <w:rsid w:val="00A24A44"/>
    <w:rsid w:val="00A726AD"/>
    <w:rsid w:val="00A81BED"/>
    <w:rsid w:val="00A91B15"/>
    <w:rsid w:val="00B2291E"/>
    <w:rsid w:val="00B5162C"/>
    <w:rsid w:val="00B85558"/>
    <w:rsid w:val="00B97121"/>
    <w:rsid w:val="00C303C3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3EFA"/>
    <w:rsid w:val="00EE304D"/>
    <w:rsid w:val="00F13C1E"/>
    <w:rsid w:val="00F14282"/>
    <w:rsid w:val="00F21603"/>
    <w:rsid w:val="00F30DFA"/>
    <w:rsid w:val="00F83479"/>
    <w:rsid w:val="00F914D5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BD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BD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63E-448A-4B8C-89B0-8BB8AA7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9</cp:revision>
  <cp:lastPrinted>2020-11-16T07:59:00Z</cp:lastPrinted>
  <dcterms:created xsi:type="dcterms:W3CDTF">2020-11-16T04:02:00Z</dcterms:created>
  <dcterms:modified xsi:type="dcterms:W3CDTF">2020-11-24T01:48:00Z</dcterms:modified>
</cp:coreProperties>
</file>