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ED" w:rsidRDefault="004A38ED" w:rsidP="004A38ED">
      <w:pPr>
        <w:tabs>
          <w:tab w:val="center" w:pos="4961"/>
          <w:tab w:val="left" w:pos="8445"/>
        </w:tabs>
        <w:rPr>
          <w:bCs/>
        </w:rPr>
      </w:pPr>
      <w:r>
        <w:rPr>
          <w:bCs/>
        </w:rPr>
        <w:t xml:space="preserve">                                       РОССИЙСКАЯ ФЕДЕРАЦИЯ</w:t>
      </w:r>
      <w:r>
        <w:rPr>
          <w:bCs/>
        </w:rPr>
        <w:tab/>
      </w:r>
    </w:p>
    <w:p w:rsidR="004A38ED" w:rsidRDefault="004A38ED" w:rsidP="004A38ED">
      <w:pPr>
        <w:jc w:val="center"/>
        <w:rPr>
          <w:bCs/>
        </w:rPr>
      </w:pPr>
    </w:p>
    <w:p w:rsidR="004A38ED" w:rsidRDefault="004A38ED" w:rsidP="004A38ED">
      <w:pPr>
        <w:jc w:val="center"/>
        <w:rPr>
          <w:bCs/>
        </w:rPr>
      </w:pPr>
      <w:r>
        <w:rPr>
          <w:bCs/>
        </w:rPr>
        <w:t>КРАСНОЯРСКИЙ КРАЙ  ЕРМАКОВСКИЙ РАЙОН</w:t>
      </w:r>
    </w:p>
    <w:p w:rsidR="004A38ED" w:rsidRDefault="004A38ED" w:rsidP="004A38ED">
      <w:pPr>
        <w:jc w:val="center"/>
        <w:rPr>
          <w:bCs/>
        </w:rPr>
      </w:pPr>
    </w:p>
    <w:p w:rsidR="004A38ED" w:rsidRDefault="004A38ED" w:rsidP="004A38ED">
      <w:pPr>
        <w:jc w:val="center"/>
        <w:rPr>
          <w:bCs/>
        </w:rPr>
      </w:pPr>
      <w:r>
        <w:rPr>
          <w:bCs/>
        </w:rPr>
        <w:t>АДМИНИСТРАЦИЯ РАЗЪЕЗЖЕНСКОГО СЕЛЬСОВЕТА</w:t>
      </w:r>
    </w:p>
    <w:p w:rsidR="004A38ED" w:rsidRDefault="004A38ED" w:rsidP="004A38ED">
      <w:pPr>
        <w:jc w:val="center"/>
        <w:rPr>
          <w:bCs/>
        </w:rPr>
      </w:pPr>
    </w:p>
    <w:p w:rsidR="004A38ED" w:rsidRDefault="004A38ED" w:rsidP="004A38ED">
      <w:pPr>
        <w:jc w:val="center"/>
        <w:rPr>
          <w:bCs/>
        </w:rPr>
      </w:pPr>
    </w:p>
    <w:p w:rsidR="004A38ED" w:rsidRDefault="004A38ED" w:rsidP="004A38ED">
      <w:pPr>
        <w:jc w:val="center"/>
        <w:rPr>
          <w:b/>
          <w:bCs/>
        </w:rPr>
      </w:pPr>
      <w:proofErr w:type="gramStart"/>
      <w:r>
        <w:rPr>
          <w:b/>
          <w:bCs/>
        </w:rPr>
        <w:t>П</w:t>
      </w:r>
      <w:proofErr w:type="gramEnd"/>
      <w:r>
        <w:rPr>
          <w:b/>
          <w:bCs/>
        </w:rPr>
        <w:t xml:space="preserve"> О С Т А Н О В Л Е Н И Е</w:t>
      </w:r>
    </w:p>
    <w:p w:rsidR="004A38ED" w:rsidRDefault="004A38ED" w:rsidP="004A38ED">
      <w:pPr>
        <w:jc w:val="center"/>
        <w:rPr>
          <w:bCs/>
        </w:rPr>
      </w:pPr>
    </w:p>
    <w:p w:rsidR="004A38ED" w:rsidRDefault="004A38ED" w:rsidP="004A38ED">
      <w:pPr>
        <w:jc w:val="center"/>
        <w:rPr>
          <w:bCs/>
        </w:rPr>
      </w:pPr>
    </w:p>
    <w:p w:rsidR="004A38ED" w:rsidRDefault="008645E8" w:rsidP="004A38ED">
      <w:pPr>
        <w:ind w:left="284"/>
        <w:rPr>
          <w:bCs/>
        </w:rPr>
      </w:pPr>
      <w:r>
        <w:rPr>
          <w:bCs/>
        </w:rPr>
        <w:t>«</w:t>
      </w:r>
      <w:r w:rsidR="00970AE1">
        <w:rPr>
          <w:bCs/>
        </w:rPr>
        <w:t>13</w:t>
      </w:r>
      <w:r w:rsidR="001B53B4">
        <w:rPr>
          <w:bCs/>
        </w:rPr>
        <w:t xml:space="preserve">» </w:t>
      </w:r>
      <w:r w:rsidR="00970AE1">
        <w:rPr>
          <w:bCs/>
        </w:rPr>
        <w:t xml:space="preserve">февраля </w:t>
      </w:r>
      <w:r>
        <w:rPr>
          <w:bCs/>
        </w:rPr>
        <w:t xml:space="preserve"> </w:t>
      </w:r>
      <w:r w:rsidR="00C1377A">
        <w:rPr>
          <w:bCs/>
        </w:rPr>
        <w:t xml:space="preserve"> </w:t>
      </w:r>
      <w:r w:rsidR="00970AE1">
        <w:rPr>
          <w:bCs/>
        </w:rPr>
        <w:t>2019</w:t>
      </w:r>
      <w:r w:rsidR="00DE77FC">
        <w:rPr>
          <w:bCs/>
        </w:rPr>
        <w:t xml:space="preserve"> года                       </w:t>
      </w:r>
      <w:r w:rsidR="004A38ED">
        <w:rPr>
          <w:bCs/>
        </w:rPr>
        <w:t xml:space="preserve"> с. Разъезжее      </w:t>
      </w:r>
      <w:r w:rsidR="00DE77FC">
        <w:rPr>
          <w:bCs/>
        </w:rPr>
        <w:t xml:space="preserve"> </w:t>
      </w:r>
      <w:r w:rsidR="00970AE1">
        <w:rPr>
          <w:bCs/>
        </w:rPr>
        <w:t xml:space="preserve">                         №15</w:t>
      </w:r>
      <w:bookmarkStart w:id="0" w:name="_GoBack"/>
      <w:bookmarkEnd w:id="0"/>
      <w:r w:rsidR="004A38ED">
        <w:rPr>
          <w:bCs/>
        </w:rPr>
        <w:t>п.</w:t>
      </w:r>
    </w:p>
    <w:p w:rsidR="004A38ED" w:rsidRDefault="004A38ED" w:rsidP="004A38ED">
      <w:pPr>
        <w:pStyle w:val="1"/>
        <w:jc w:val="both"/>
        <w:rPr>
          <w:b/>
          <w:sz w:val="28"/>
          <w:szCs w:val="28"/>
        </w:rPr>
      </w:pPr>
    </w:p>
    <w:p w:rsidR="00802B00" w:rsidRPr="00802B00" w:rsidRDefault="00176C49" w:rsidP="00802B00">
      <w:pPr>
        <w:rPr>
          <w:bCs/>
        </w:rPr>
      </w:pPr>
      <w:r>
        <w:t xml:space="preserve"> </w:t>
      </w:r>
      <w:r w:rsidR="001A4CFB">
        <w:t xml:space="preserve">О внесении изменений в </w:t>
      </w:r>
      <w:r w:rsidR="001A4CFB" w:rsidRPr="006C2AB0">
        <w:t>постановление</w:t>
      </w:r>
      <w:r w:rsidR="006C2AB0">
        <w:t xml:space="preserve"> администрации Разъезженского сельсовета </w:t>
      </w:r>
      <w:r w:rsidR="006C2AB0">
        <w:rPr>
          <w:i/>
        </w:rPr>
        <w:t xml:space="preserve"> </w:t>
      </w:r>
      <w:r w:rsidR="006C2AB0" w:rsidRPr="00D36856">
        <w:t xml:space="preserve">от </w:t>
      </w:r>
      <w:r w:rsidR="00802B00">
        <w:t>09.03.2016 №</w:t>
      </w:r>
      <w:r w:rsidR="00970AE1">
        <w:t xml:space="preserve"> </w:t>
      </w:r>
      <w:r w:rsidR="00802B00">
        <w:t>11</w:t>
      </w:r>
      <w:r w:rsidR="006C2AB0" w:rsidRPr="00A24E61">
        <w:t xml:space="preserve">п в соответствии с Уставом </w:t>
      </w:r>
      <w:r w:rsidR="006C2AB0" w:rsidRPr="00802B00">
        <w:t>МО</w:t>
      </w:r>
      <w:r w:rsidR="006C2AB0" w:rsidRPr="00802B00">
        <w:rPr>
          <w:i/>
        </w:rPr>
        <w:t xml:space="preserve">  </w:t>
      </w:r>
      <w:r w:rsidR="00802B00" w:rsidRPr="00802B00">
        <w:rPr>
          <w:bCs/>
        </w:rPr>
        <w:t xml:space="preserve">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p w:rsidR="00802B00" w:rsidRPr="00F91816" w:rsidRDefault="00802B00" w:rsidP="00802B00">
      <w:pPr>
        <w:jc w:val="both"/>
      </w:pPr>
    </w:p>
    <w:p w:rsidR="001A4CFB" w:rsidRPr="00802B00" w:rsidRDefault="00970AE1" w:rsidP="00802B00">
      <w:pPr>
        <w:rPr>
          <w:bCs/>
        </w:rPr>
      </w:pPr>
      <w:r>
        <w:t xml:space="preserve">             </w:t>
      </w:r>
      <w:r w:rsidR="001A4CFB">
        <w:t>В целях приведения</w:t>
      </w:r>
      <w:r w:rsidR="001A4CFB" w:rsidRPr="006C2AB0">
        <w:t xml:space="preserve"> постановления</w:t>
      </w:r>
      <w:r w:rsidR="001A4CFB">
        <w:rPr>
          <w:i/>
        </w:rPr>
        <w:t xml:space="preserve"> </w:t>
      </w:r>
      <w:r w:rsidR="006C2AB0">
        <w:rPr>
          <w:i/>
        </w:rPr>
        <w:t xml:space="preserve"> </w:t>
      </w:r>
      <w:r w:rsidR="006C2AB0" w:rsidRPr="00A24E61">
        <w:t>Администрации Разъезженского сельсовета</w:t>
      </w:r>
      <w:r w:rsidR="00802B00">
        <w:t xml:space="preserve"> от 09.03.2016 №11</w:t>
      </w:r>
      <w:r w:rsidR="00845A02" w:rsidRPr="00A24E61">
        <w:t xml:space="preserve">п </w:t>
      </w:r>
      <w:r w:rsidR="006C2AB0" w:rsidRPr="00A24E61">
        <w:t xml:space="preserve"> </w:t>
      </w:r>
      <w:r w:rsidR="001A4CFB" w:rsidRPr="00A24E61">
        <w:t>в соответствии с Уставом муниципального образования</w:t>
      </w:r>
      <w:r w:rsidR="00802B00">
        <w:t xml:space="preserve"> </w:t>
      </w:r>
      <w:r w:rsidR="00802B00" w:rsidRPr="00802B00">
        <w:rPr>
          <w:bCs/>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r w:rsidR="00802B00">
        <w:rPr>
          <w:bCs/>
        </w:rPr>
        <w:t>»</w:t>
      </w:r>
      <w:r w:rsidR="00D36856">
        <w:rPr>
          <w:bCs/>
        </w:rPr>
        <w:t>,</w:t>
      </w:r>
      <w:r w:rsidR="00845A02">
        <w:t xml:space="preserve"> </w:t>
      </w:r>
      <w:r w:rsidR="00802B00">
        <w:t xml:space="preserve"> </w:t>
      </w:r>
      <w:r w:rsidR="00845A02">
        <w:t xml:space="preserve">в </w:t>
      </w:r>
      <w:r w:rsidR="001A4CFB">
        <w:t xml:space="preserve">соответствие с вступившими в силу 30.03.2018 изменениями, внесенными Федеральным законом от </w:t>
      </w:r>
      <w:r w:rsidR="001A4CFB" w:rsidRPr="00802B00">
        <w:t>29.12.2017</w:t>
      </w:r>
      <w:r w:rsidR="001A4CFB">
        <w:rPr>
          <w:sz w:val="24"/>
          <w:szCs w:val="24"/>
        </w:rPr>
        <w:t xml:space="preserve"> № </w:t>
      </w:r>
      <w:r w:rsidR="001A4CFB" w:rsidRPr="00802B00">
        <w:t>479-ФЗ</w:t>
      </w:r>
      <w:r w:rsidR="001A4CFB">
        <w:rPr>
          <w:sz w:val="24"/>
          <w:szCs w:val="24"/>
        </w:rPr>
        <w:t xml:space="preserve"> в </w:t>
      </w:r>
      <w:r w:rsidR="001A4CFB">
        <w:t>Федеральный закон от 27.07.2010 № 210-ФЗ «Об организации предоставления государственных и муниципальных услуг»,</w:t>
      </w:r>
      <w:r w:rsidR="001A4CFB">
        <w:rPr>
          <w:rStyle w:val="a8"/>
        </w:rPr>
        <w:t xml:space="preserve"> </w:t>
      </w:r>
      <w:r w:rsidR="001A4CFB">
        <w:t>руковод</w:t>
      </w:r>
      <w:r w:rsidR="00845A02">
        <w:t xml:space="preserve">ствуясь статьей </w:t>
      </w:r>
      <w:r w:rsidR="001A4CFB">
        <w:t xml:space="preserve"> </w:t>
      </w:r>
      <w:r w:rsidR="00845A02">
        <w:t xml:space="preserve">18 </w:t>
      </w:r>
      <w:r w:rsidR="001A4CFB">
        <w:t>Устава</w:t>
      </w:r>
      <w:proofErr w:type="gramStart"/>
      <w:r w:rsidR="001A4CFB">
        <w:t xml:space="preserve"> </w:t>
      </w:r>
      <w:r w:rsidR="00A24E61" w:rsidRPr="00D36856">
        <w:rPr>
          <w:b/>
        </w:rPr>
        <w:t>,</w:t>
      </w:r>
      <w:proofErr w:type="gramEnd"/>
      <w:r w:rsidR="00A24E61" w:rsidRPr="00D36856">
        <w:rPr>
          <w:b/>
        </w:rPr>
        <w:t xml:space="preserve"> ПОСТАНОВЛЯЮ</w:t>
      </w:r>
      <w:r w:rsidR="00A24E61">
        <w:t>:</w:t>
      </w:r>
    </w:p>
    <w:p w:rsidR="001A4CFB" w:rsidRDefault="001A4CFB" w:rsidP="00D36856">
      <w:pPr>
        <w:autoSpaceDE w:val="0"/>
        <w:autoSpaceDN w:val="0"/>
        <w:adjustRightInd w:val="0"/>
        <w:jc w:val="both"/>
      </w:pPr>
      <w:r>
        <w:tab/>
        <w:t>1.</w:t>
      </w:r>
      <w:r>
        <w:tab/>
        <w:t>Внести</w:t>
      </w:r>
      <w:r w:rsidR="00A24E61">
        <w:t xml:space="preserve"> в </w:t>
      </w:r>
      <w:r w:rsidR="00A24E61" w:rsidRPr="00A24E61">
        <w:t xml:space="preserve"> </w:t>
      </w:r>
      <w:r w:rsidR="00A24E61">
        <w:t>постановление</w:t>
      </w:r>
      <w:r w:rsidR="00A24E61">
        <w:rPr>
          <w:i/>
        </w:rPr>
        <w:t xml:space="preserve">  </w:t>
      </w:r>
      <w:r w:rsidR="00A24E61" w:rsidRPr="00A24E61">
        <w:t>Администрации Ра</w:t>
      </w:r>
      <w:r w:rsidR="00802B00">
        <w:t>зъезженского сельсовета от 09.03.2016 № 11</w:t>
      </w:r>
      <w:r w:rsidR="00A24E61" w:rsidRPr="00A24E61">
        <w:t>п  в соответствии с Уставом муниципального образования</w:t>
      </w:r>
      <w:r w:rsidR="00A24E61" w:rsidRPr="006C2AB0">
        <w:t xml:space="preserve"> </w:t>
      </w:r>
      <w:r w:rsidR="00A24E61">
        <w:t>«</w:t>
      </w:r>
      <w:r w:rsidR="00802B00" w:rsidRPr="00802B00">
        <w:rPr>
          <w:bCs/>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r w:rsidR="00802B00">
        <w:rPr>
          <w:bCs/>
        </w:rPr>
        <w:t>»,</w:t>
      </w:r>
      <w:r w:rsidR="00802B00">
        <w:t xml:space="preserve"> </w:t>
      </w:r>
      <w:r w:rsidR="00A24E61">
        <w:rPr>
          <w:i/>
        </w:rPr>
        <w:t xml:space="preserve"> </w:t>
      </w:r>
      <w:r>
        <w:t>следующие изменения:</w:t>
      </w:r>
    </w:p>
    <w:p w:rsidR="001A4CFB" w:rsidRPr="00A24E61" w:rsidRDefault="001A4CFB" w:rsidP="00A24E61">
      <w:pPr>
        <w:autoSpaceDE w:val="0"/>
        <w:autoSpaceDN w:val="0"/>
        <w:adjustRightInd w:val="0"/>
        <w:ind w:firstLine="540"/>
        <w:jc w:val="center"/>
        <w:outlineLvl w:val="1"/>
        <w:rPr>
          <w:bCs/>
        </w:rPr>
      </w:pPr>
      <w:r>
        <w:tab/>
        <w:t xml:space="preserve">Раздел 5 Административного регламента предоставления </w:t>
      </w:r>
      <w:r w:rsidRPr="00A24E61">
        <w:t xml:space="preserve">муниципальной </w:t>
      </w:r>
      <w:r w:rsidR="00A24E61" w:rsidRPr="00A24E61">
        <w:t xml:space="preserve"> услуги</w:t>
      </w:r>
      <w:r w:rsidR="00A24E61">
        <w:rPr>
          <w:i/>
        </w:rPr>
        <w:t xml:space="preserve"> </w:t>
      </w:r>
      <w:r w:rsidR="00A24E61" w:rsidRPr="00A24E61">
        <w:rPr>
          <w:bCs/>
        </w:rPr>
        <w:t>Досудебный (внесудебный) порядок обжалования решений и действий (бездействия) органа, предоставляющег</w:t>
      </w:r>
      <w:r w:rsidR="00A24E61">
        <w:rPr>
          <w:bCs/>
        </w:rPr>
        <w:t xml:space="preserve">о муниципальную услугу, а также </w:t>
      </w:r>
      <w:r w:rsidR="00A24E61" w:rsidRPr="00A24E61">
        <w:rPr>
          <w:bCs/>
        </w:rPr>
        <w:t xml:space="preserve">должностных </w:t>
      </w:r>
      <w:r w:rsidR="00A24E61">
        <w:rPr>
          <w:bCs/>
        </w:rPr>
        <w:t>лиц или муниципальных служащих,</w:t>
      </w:r>
      <w:r w:rsidR="00D36856">
        <w:rPr>
          <w:bCs/>
        </w:rPr>
        <w:t xml:space="preserve"> </w:t>
      </w:r>
      <w:r>
        <w:t>изложить в новой редакции.</w:t>
      </w:r>
    </w:p>
    <w:p w:rsidR="001A4CFB" w:rsidRPr="00D36856" w:rsidRDefault="001A4CFB" w:rsidP="001A4CFB">
      <w:pPr>
        <w:pStyle w:val="a7"/>
        <w:spacing w:before="0" w:after="0"/>
        <w:ind w:firstLine="709"/>
        <w:jc w:val="center"/>
        <w:rPr>
          <w:b/>
          <w:color w:val="000000"/>
          <w:sz w:val="28"/>
        </w:rPr>
      </w:pPr>
      <w:r>
        <w:rPr>
          <w:color w:val="000000"/>
          <w:sz w:val="28"/>
        </w:rPr>
        <w:t>5. </w:t>
      </w:r>
      <w:r w:rsidRPr="00D36856">
        <w:rPr>
          <w:b/>
          <w:color w:val="000000"/>
          <w:sz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A4CFB" w:rsidRPr="00D36856" w:rsidRDefault="001A4CFB" w:rsidP="001A4CFB">
      <w:pPr>
        <w:widowControl w:val="0"/>
        <w:autoSpaceDE w:val="0"/>
        <w:autoSpaceDN w:val="0"/>
        <w:adjustRightInd w:val="0"/>
        <w:jc w:val="both"/>
        <w:rPr>
          <w:b/>
        </w:rPr>
      </w:pPr>
    </w:p>
    <w:p w:rsidR="001A4CFB" w:rsidRDefault="001A4CFB" w:rsidP="001A4CFB">
      <w:pPr>
        <w:pStyle w:val="a7"/>
        <w:spacing w:before="0" w:after="0"/>
        <w:ind w:firstLine="720"/>
        <w:jc w:val="both"/>
        <w:rPr>
          <w:sz w:val="28"/>
        </w:rPr>
      </w:pPr>
      <w:r>
        <w:rPr>
          <w:color w:val="000000"/>
          <w:sz w:val="28"/>
        </w:rPr>
        <w:t xml:space="preserve">5.1. </w:t>
      </w:r>
      <w:r>
        <w:rPr>
          <w:sz w:val="28"/>
        </w:rPr>
        <w:t xml:space="preserve">Заявитель может обратиться с </w:t>
      </w:r>
      <w:proofErr w:type="gramStart"/>
      <w:r>
        <w:rPr>
          <w:sz w:val="28"/>
        </w:rPr>
        <w:t>жалобой</w:t>
      </w:r>
      <w:proofErr w:type="gramEnd"/>
      <w:r>
        <w:rPr>
          <w:sz w:val="28"/>
        </w:rPr>
        <w:t xml:space="preserve"> в том числе в следующих случаях:</w:t>
      </w:r>
    </w:p>
    <w:p w:rsidR="001A4CFB" w:rsidRDefault="001A4CFB" w:rsidP="001A4CFB">
      <w:pPr>
        <w:pStyle w:val="ConsPlusNormal"/>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lastRenderedPageBreak/>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Pr>
          <w:rFonts w:ascii="Times New Roman" w:hAnsi="Times New Roman"/>
          <w:sz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Pr>
            <w:rStyle w:val="a6"/>
            <w:rFonts w:ascii="Times New Roman" w:hAnsi="Times New Roman"/>
            <w:sz w:val="28"/>
          </w:rPr>
          <w:t>пунктом 4 части 1 статьи 7</w:t>
        </w:r>
      </w:hyperlink>
      <w:r>
        <w:rPr>
          <w:rFonts w:ascii="Times New Roman" w:hAnsi="Times New Roman"/>
          <w:sz w:val="28"/>
        </w:rPr>
        <w:t xml:space="preserve"> Федерального закона от 27.07.2010 № 210-ФЗ «Об организации предоставления государственных и муниципальных услуг»,. В указанном случае обжалование</w:t>
      </w:r>
      <w:proofErr w:type="gramEnd"/>
      <w:r>
        <w:rPr>
          <w:rFonts w:ascii="Times New Roman" w:hAnsi="Times New Roman"/>
          <w:sz w:val="28"/>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a7"/>
        <w:spacing w:before="0" w:after="0"/>
        <w:ind w:firstLine="720"/>
        <w:jc w:val="both"/>
        <w:rPr>
          <w:sz w:val="28"/>
        </w:rPr>
      </w:pPr>
      <w:r>
        <w:rPr>
          <w:color w:val="000000"/>
          <w:sz w:val="28"/>
        </w:rPr>
        <w:t xml:space="preserve">5.2. </w:t>
      </w:r>
      <w:r>
        <w:rPr>
          <w:sz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1A4CFB" w:rsidRDefault="001A4CFB" w:rsidP="001A4CFB">
      <w:pPr>
        <w:pStyle w:val="a7"/>
        <w:spacing w:before="0" w:after="0"/>
        <w:ind w:firstLine="720"/>
        <w:jc w:val="both"/>
        <w:rPr>
          <w:sz w:val="28"/>
        </w:rPr>
      </w:pPr>
      <w:r>
        <w:rPr>
          <w:sz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5.3. </w:t>
      </w:r>
      <w:proofErr w:type="gramStart"/>
      <w:r>
        <w:rPr>
          <w:rFonts w:ascii="Times New Roman" w:hAnsi="Times New Roman"/>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Pr>
          <w:rFonts w:ascii="Times New Roman" w:hAnsi="Times New Roman"/>
          <w:sz w:val="28"/>
        </w:rPr>
        <w:lastRenderedPageBreak/>
        <w:t>государственных и муниципальных услуг, а также может быть принята</w:t>
      </w:r>
      <w:proofErr w:type="gramEnd"/>
      <w:r>
        <w:rPr>
          <w:rFonts w:ascii="Times New Roman" w:hAnsi="Times New Roman"/>
          <w:sz w:val="28"/>
        </w:rPr>
        <w:t xml:space="preserve"> при личном приеме заявителя.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A4CFB" w:rsidRDefault="001A4CFB" w:rsidP="001A4CFB">
      <w:pPr>
        <w:pStyle w:val="a7"/>
        <w:spacing w:before="0" w:after="0"/>
        <w:ind w:firstLine="720"/>
        <w:jc w:val="both"/>
        <w:rPr>
          <w:sz w:val="28"/>
        </w:rPr>
      </w:pPr>
      <w:r>
        <w:rPr>
          <w:color w:val="000000"/>
          <w:sz w:val="28"/>
        </w:rPr>
        <w:t xml:space="preserve">5.4. </w:t>
      </w:r>
      <w:r>
        <w:rPr>
          <w:sz w:val="28"/>
        </w:rPr>
        <w:t>Жалоба должна содержать:</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4CFB" w:rsidRDefault="001A4CFB" w:rsidP="001A4CFB">
      <w:pPr>
        <w:pStyle w:val="ConsPlusNormal"/>
        <w:jc w:val="both"/>
        <w:rPr>
          <w:rFonts w:ascii="Times New Roman" w:hAnsi="Times New Roman"/>
          <w:sz w:val="28"/>
        </w:rPr>
      </w:pPr>
      <w:r>
        <w:rPr>
          <w:rFonts w:ascii="Times New Roman" w:hAnsi="Times New Roman"/>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A4CFB" w:rsidRDefault="001A4CFB" w:rsidP="001A4CFB">
      <w:pPr>
        <w:pStyle w:val="ConsPlusNormal"/>
        <w:jc w:val="both"/>
        <w:rPr>
          <w:rFonts w:ascii="Times New Roman" w:hAnsi="Times New Roman"/>
          <w:sz w:val="28"/>
        </w:rPr>
      </w:pPr>
      <w:r>
        <w:rPr>
          <w:rFonts w:ascii="Times New Roman" w:hAnsi="Times New Roman"/>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5.5. </w:t>
      </w:r>
      <w:proofErr w:type="gramStart"/>
      <w:r>
        <w:rPr>
          <w:rFonts w:ascii="Times New Roman" w:hAnsi="Times New Roman"/>
          <w:sz w:val="28"/>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sz w:val="28"/>
        </w:rPr>
        <w:t xml:space="preserve"> исправлений - в течение пяти рабочих дней со дня ее регистрации.</w:t>
      </w:r>
    </w:p>
    <w:p w:rsidR="001A4CFB" w:rsidRDefault="001A4CFB" w:rsidP="001A4CFB">
      <w:pPr>
        <w:pStyle w:val="ConsPlusNormal"/>
        <w:jc w:val="both"/>
        <w:rPr>
          <w:rFonts w:ascii="Times New Roman" w:hAnsi="Times New Roman"/>
          <w:sz w:val="28"/>
        </w:rPr>
      </w:pPr>
      <w:bookmarkStart w:id="1" w:name="P47"/>
      <w:bookmarkEnd w:id="1"/>
      <w:r>
        <w:rPr>
          <w:rFonts w:ascii="Times New Roman" w:hAnsi="Times New Roman"/>
          <w:sz w:val="28"/>
        </w:rPr>
        <w:t>5.6. По результатам рассмотрения жалобы принимается одно из следующих решений:</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Pr>
          <w:rFonts w:ascii="Times New Roman" w:hAnsi="Times New Roman"/>
          <w:sz w:val="28"/>
        </w:rPr>
        <w:lastRenderedPageBreak/>
        <w:t>правовыми актами субъектов Российской Федерации, муниципальными правовыми актами;</w:t>
      </w:r>
      <w:proofErr w:type="gramEnd"/>
    </w:p>
    <w:p w:rsidR="001A4CFB" w:rsidRDefault="001A4CFB" w:rsidP="001A4CFB">
      <w:pPr>
        <w:pStyle w:val="ConsPlusNormal"/>
        <w:jc w:val="both"/>
        <w:rPr>
          <w:rFonts w:ascii="Times New Roman" w:hAnsi="Times New Roman"/>
          <w:sz w:val="28"/>
        </w:rPr>
      </w:pPr>
      <w:r>
        <w:rPr>
          <w:rFonts w:ascii="Times New Roman" w:hAnsi="Times New Roman"/>
          <w:sz w:val="28"/>
        </w:rPr>
        <w:t>2) в удовлетворении жалобы отказывается.</w:t>
      </w:r>
    </w:p>
    <w:p w:rsidR="001A4CFB" w:rsidRDefault="001A4CFB" w:rsidP="001A4CFB">
      <w:pPr>
        <w:pStyle w:val="ConsPlusNormal"/>
        <w:jc w:val="both"/>
        <w:rPr>
          <w:rFonts w:ascii="Times New Roman" w:hAnsi="Times New Roman"/>
          <w:sz w:val="28"/>
        </w:rPr>
      </w:pPr>
      <w:bookmarkStart w:id="2" w:name="P51"/>
      <w:bookmarkEnd w:id="2"/>
      <w:r>
        <w:rPr>
          <w:rFonts w:ascii="Times New Roman" w:hAnsi="Times New Roman"/>
          <w:sz w:val="28"/>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5.9.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5.10.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24E61" w:rsidRPr="00F126BF" w:rsidRDefault="00A24E61" w:rsidP="00A24E61">
      <w:pPr>
        <w:widowControl w:val="0"/>
        <w:shd w:val="clear" w:color="auto" w:fill="FFFFFF"/>
        <w:tabs>
          <w:tab w:val="left" w:pos="1046"/>
        </w:tabs>
        <w:autoSpaceDE w:val="0"/>
        <w:autoSpaceDN w:val="0"/>
        <w:adjustRightInd w:val="0"/>
        <w:spacing w:line="322" w:lineRule="exact"/>
        <w:ind w:right="14"/>
        <w:jc w:val="both"/>
        <w:rPr>
          <w:szCs w:val="20"/>
        </w:rPr>
      </w:pPr>
      <w:r>
        <w:t xml:space="preserve">      2.</w:t>
      </w:r>
      <w:r w:rsidRPr="00A24E61">
        <w:t xml:space="preserve"> </w:t>
      </w:r>
      <w:r w:rsidRPr="008E5844">
        <w:t xml:space="preserve">Постановление вступает в силу в день, следующий за днем его обнародования на территории Разъезженского сельсовета </w:t>
      </w:r>
    </w:p>
    <w:p w:rsidR="001A4CFB" w:rsidRDefault="00A24E61" w:rsidP="00A24E61">
      <w:pPr>
        <w:autoSpaceDE w:val="0"/>
        <w:autoSpaceDN w:val="0"/>
        <w:adjustRightInd w:val="0"/>
        <w:jc w:val="both"/>
      </w:pPr>
      <w:r>
        <w:rPr>
          <w:iCs/>
        </w:rPr>
        <w:t xml:space="preserve">    </w:t>
      </w:r>
      <w:r w:rsidR="00782EF5">
        <w:rPr>
          <w:iCs/>
        </w:rPr>
        <w:t xml:space="preserve"> </w:t>
      </w:r>
      <w:r>
        <w:rPr>
          <w:iCs/>
        </w:rPr>
        <w:t xml:space="preserve"> </w:t>
      </w:r>
      <w:r w:rsidR="001A4CFB">
        <w:t xml:space="preserve">3. </w:t>
      </w:r>
      <w:proofErr w:type="gramStart"/>
      <w:r w:rsidR="001A4CFB">
        <w:t>Контроль за</w:t>
      </w:r>
      <w:proofErr w:type="gramEnd"/>
      <w:r w:rsidR="001A4CFB">
        <w:t xml:space="preserve"> испо</w:t>
      </w:r>
      <w:r>
        <w:t>лнением настоящего постановления  возлагаю</w:t>
      </w:r>
      <w:r w:rsidR="001A4CFB">
        <w:t xml:space="preserve"> на </w:t>
      </w:r>
      <w:r>
        <w:t>себя.</w:t>
      </w:r>
    </w:p>
    <w:p w:rsidR="00E12275" w:rsidRDefault="00E12275" w:rsidP="001A4CFB">
      <w:pPr>
        <w:widowControl w:val="0"/>
        <w:autoSpaceDE w:val="0"/>
        <w:autoSpaceDN w:val="0"/>
        <w:adjustRightInd w:val="0"/>
        <w:rPr>
          <w:szCs w:val="20"/>
        </w:rPr>
      </w:pPr>
    </w:p>
    <w:p w:rsidR="00E12275" w:rsidRDefault="00E12275" w:rsidP="00E10EA5">
      <w:pPr>
        <w:widowControl w:val="0"/>
        <w:shd w:val="clear" w:color="auto" w:fill="FFFFFF"/>
        <w:tabs>
          <w:tab w:val="left" w:pos="1046"/>
        </w:tabs>
        <w:autoSpaceDE w:val="0"/>
        <w:autoSpaceDN w:val="0"/>
        <w:adjustRightInd w:val="0"/>
        <w:spacing w:line="322" w:lineRule="exact"/>
        <w:ind w:left="851" w:right="14"/>
        <w:jc w:val="both"/>
        <w:rPr>
          <w:b/>
        </w:rPr>
      </w:pPr>
    </w:p>
    <w:p w:rsidR="004E1EAF" w:rsidRPr="008E5844" w:rsidRDefault="0042643F" w:rsidP="0042643F">
      <w:pPr>
        <w:widowControl w:val="0"/>
        <w:autoSpaceDE w:val="0"/>
        <w:autoSpaceDN w:val="0"/>
        <w:adjustRightInd w:val="0"/>
        <w:ind w:right="-1"/>
        <w:jc w:val="both"/>
      </w:pPr>
      <w:r>
        <w:t xml:space="preserve">Глава Разъезженского сельсовета                                        Т.Ф. Вербовская </w:t>
      </w: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42643F" w:rsidRDefault="0042643F" w:rsidP="004E1EAF">
      <w:pPr>
        <w:widowControl w:val="0"/>
        <w:shd w:val="clear" w:color="auto" w:fill="FFFFFF"/>
        <w:autoSpaceDE w:val="0"/>
        <w:autoSpaceDN w:val="0"/>
        <w:adjustRightInd w:val="0"/>
        <w:spacing w:line="322" w:lineRule="exact"/>
        <w:ind w:left="5245"/>
      </w:pPr>
    </w:p>
    <w:p w:rsidR="0042643F" w:rsidRDefault="0042643F" w:rsidP="004E1EAF">
      <w:pPr>
        <w:widowControl w:val="0"/>
        <w:shd w:val="clear" w:color="auto" w:fill="FFFFFF"/>
        <w:autoSpaceDE w:val="0"/>
        <w:autoSpaceDN w:val="0"/>
        <w:adjustRightInd w:val="0"/>
        <w:spacing w:line="322" w:lineRule="exact"/>
        <w:ind w:left="5245"/>
      </w:pPr>
    </w:p>
    <w:sectPr w:rsidR="0042643F" w:rsidSect="00F126BF">
      <w:pgSz w:w="11906" w:h="16838"/>
      <w:pgMar w:top="1134" w:right="851"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F94" w:rsidRDefault="00F26F94" w:rsidP="004E1EAF">
      <w:r>
        <w:separator/>
      </w:r>
    </w:p>
  </w:endnote>
  <w:endnote w:type="continuationSeparator" w:id="0">
    <w:p w:rsidR="00F26F94" w:rsidRDefault="00F26F94" w:rsidP="004E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F94" w:rsidRDefault="00F26F94" w:rsidP="004E1EAF">
      <w:r>
        <w:separator/>
      </w:r>
    </w:p>
  </w:footnote>
  <w:footnote w:type="continuationSeparator" w:id="0">
    <w:p w:rsidR="00F26F94" w:rsidRDefault="00F26F94" w:rsidP="004E1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3F54"/>
    <w:multiLevelType w:val="singleLevel"/>
    <w:tmpl w:val="81005CB2"/>
    <w:lvl w:ilvl="0">
      <w:start w:val="1"/>
      <w:numFmt w:val="decimal"/>
      <w:lvlText w:val="%1."/>
      <w:legacy w:legacy="1" w:legacySpace="0" w:legacyIndent="312"/>
      <w:lvlJc w:val="left"/>
      <w:pPr>
        <w:ind w:left="0"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AF"/>
    <w:rsid w:val="00040645"/>
    <w:rsid w:val="0009253C"/>
    <w:rsid w:val="000D53C2"/>
    <w:rsid w:val="000F334E"/>
    <w:rsid w:val="00120216"/>
    <w:rsid w:val="00132658"/>
    <w:rsid w:val="00135370"/>
    <w:rsid w:val="00157CA4"/>
    <w:rsid w:val="0016258C"/>
    <w:rsid w:val="00176C49"/>
    <w:rsid w:val="001A4CFB"/>
    <w:rsid w:val="001B53B4"/>
    <w:rsid w:val="00222450"/>
    <w:rsid w:val="00271ECC"/>
    <w:rsid w:val="00323FAE"/>
    <w:rsid w:val="00370741"/>
    <w:rsid w:val="003B09FC"/>
    <w:rsid w:val="003C22FD"/>
    <w:rsid w:val="0042643F"/>
    <w:rsid w:val="004720C1"/>
    <w:rsid w:val="004A38ED"/>
    <w:rsid w:val="004B5CFA"/>
    <w:rsid w:val="004D7308"/>
    <w:rsid w:val="004E1EAF"/>
    <w:rsid w:val="00515071"/>
    <w:rsid w:val="005659C1"/>
    <w:rsid w:val="00576A00"/>
    <w:rsid w:val="00591AA1"/>
    <w:rsid w:val="00647851"/>
    <w:rsid w:val="00691AC9"/>
    <w:rsid w:val="006C2AB0"/>
    <w:rsid w:val="007467CB"/>
    <w:rsid w:val="00782EF5"/>
    <w:rsid w:val="00797A54"/>
    <w:rsid w:val="007E0A65"/>
    <w:rsid w:val="00801A67"/>
    <w:rsid w:val="00802B00"/>
    <w:rsid w:val="00821212"/>
    <w:rsid w:val="00824947"/>
    <w:rsid w:val="00845A02"/>
    <w:rsid w:val="008645E8"/>
    <w:rsid w:val="008B7817"/>
    <w:rsid w:val="008E5844"/>
    <w:rsid w:val="00951474"/>
    <w:rsid w:val="00970AE1"/>
    <w:rsid w:val="00980C95"/>
    <w:rsid w:val="00A24E61"/>
    <w:rsid w:val="00A47B23"/>
    <w:rsid w:val="00A7306D"/>
    <w:rsid w:val="00AD5FB3"/>
    <w:rsid w:val="00B65013"/>
    <w:rsid w:val="00BD70E9"/>
    <w:rsid w:val="00C1377A"/>
    <w:rsid w:val="00CA078D"/>
    <w:rsid w:val="00D36856"/>
    <w:rsid w:val="00DE77FC"/>
    <w:rsid w:val="00E10EA5"/>
    <w:rsid w:val="00E12275"/>
    <w:rsid w:val="00E5119F"/>
    <w:rsid w:val="00E751E8"/>
    <w:rsid w:val="00E963D7"/>
    <w:rsid w:val="00F07560"/>
    <w:rsid w:val="00F126BF"/>
    <w:rsid w:val="00F26F94"/>
    <w:rsid w:val="00FB6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paragraph" w:styleId="a7">
    <w:name w:val="Normal (Web)"/>
    <w:basedOn w:val="a"/>
    <w:semiHidden/>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paragraph" w:styleId="a7">
    <w:name w:val="Normal (Web)"/>
    <w:basedOn w:val="a"/>
    <w:semiHidden/>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300077">
      <w:bodyDiv w:val="1"/>
      <w:marLeft w:val="0"/>
      <w:marRight w:val="0"/>
      <w:marTop w:val="0"/>
      <w:marBottom w:val="0"/>
      <w:divBdr>
        <w:top w:val="none" w:sz="0" w:space="0" w:color="auto"/>
        <w:left w:val="none" w:sz="0" w:space="0" w:color="auto"/>
        <w:bottom w:val="none" w:sz="0" w:space="0" w:color="auto"/>
        <w:right w:val="none" w:sz="0" w:space="0" w:color="auto"/>
      </w:divBdr>
    </w:div>
    <w:div w:id="98331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787E1F1E3CE54A525914EA724C059D62798D024CFD452455F74FF76FA563E367362AB962D5E878BD33CC411214126E2B462A1DEo245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1833</Words>
  <Characters>10450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Vishnevecky</dc:creator>
  <cp:lastModifiedBy>User</cp:lastModifiedBy>
  <cp:revision>2</cp:revision>
  <cp:lastPrinted>2019-02-05T07:06:00Z</cp:lastPrinted>
  <dcterms:created xsi:type="dcterms:W3CDTF">2019-02-13T04:41:00Z</dcterms:created>
  <dcterms:modified xsi:type="dcterms:W3CDTF">2019-02-13T04:41:00Z</dcterms:modified>
</cp:coreProperties>
</file>