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D22DA"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D22DA">
        <w:rPr>
          <w:rFonts w:ascii="Times New Roman" w:eastAsia="Times New Roman" w:hAnsi="Times New Roman" w:cs="Times New Roman"/>
          <w:sz w:val="28"/>
          <w:szCs w:val="20"/>
        </w:rPr>
        <w:t>ЕРМАКОВСКИЙ РАЙОН</w:t>
      </w: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AD22DA">
        <w:rPr>
          <w:rFonts w:ascii="Times New Roman" w:eastAsia="Times New Roman" w:hAnsi="Times New Roman" w:cs="Times New Roman"/>
          <w:sz w:val="28"/>
          <w:szCs w:val="20"/>
        </w:rPr>
        <w:t>АДМИНИСТРАЦИЯ РАЗЪЕЗЖЕНСКОГО СЕЛЬСОВЕТА</w:t>
      </w: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AD22DA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AD22DA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Е Н И Е</w:t>
      </w:r>
    </w:p>
    <w:p w:rsidR="00AD22DA" w:rsidRPr="00AD22DA" w:rsidRDefault="00AD22DA" w:rsidP="00AD22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AD22DA">
        <w:rPr>
          <w:rFonts w:ascii="Times New Roman" w:eastAsia="Times New Roman" w:hAnsi="Times New Roman" w:cs="Times New Roman"/>
          <w:sz w:val="28"/>
          <w:szCs w:val="20"/>
        </w:rPr>
        <w:t xml:space="preserve">  « </w:t>
      </w:r>
      <w:r w:rsidRPr="00AD22DA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16 </w:t>
      </w:r>
      <w:r w:rsidRPr="00AD22DA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Pr="00AD22DA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сентября </w:t>
      </w:r>
      <w:r w:rsidRPr="00AD22DA">
        <w:rPr>
          <w:rFonts w:ascii="Times New Roman" w:eastAsia="Times New Roman" w:hAnsi="Times New Roman" w:cs="Times New Roman"/>
          <w:sz w:val="28"/>
          <w:szCs w:val="20"/>
        </w:rPr>
        <w:t xml:space="preserve"> 2015года                    с. </w:t>
      </w:r>
      <w:proofErr w:type="gramStart"/>
      <w:r w:rsidRPr="00AD22DA">
        <w:rPr>
          <w:rFonts w:ascii="Times New Roman" w:eastAsia="Times New Roman" w:hAnsi="Times New Roman" w:cs="Times New Roman"/>
          <w:sz w:val="28"/>
          <w:szCs w:val="20"/>
        </w:rPr>
        <w:t>Разъезжее</w:t>
      </w:r>
      <w:proofErr w:type="gramEnd"/>
      <w:r w:rsidRPr="00AD22DA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№   50 п.</w:t>
      </w:r>
    </w:p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</w:tblGrid>
      <w:tr w:rsidR="00AD22DA" w:rsidRPr="00AD22DA" w:rsidTr="002D71D1">
        <w:tc>
          <w:tcPr>
            <w:tcW w:w="5508" w:type="dxa"/>
          </w:tcPr>
          <w:p w:rsidR="00AD22DA" w:rsidRPr="00AD22DA" w:rsidRDefault="00AD22DA" w:rsidP="00AD22DA">
            <w:pPr>
              <w:jc w:val="both"/>
              <w:rPr>
                <w:sz w:val="28"/>
              </w:rPr>
            </w:pPr>
            <w:r w:rsidRPr="00AD22DA">
              <w:rPr>
                <w:sz w:val="28"/>
              </w:rPr>
              <w:t>Об утверждении Административного регламента предоставления муниципальной услуги «Признание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реконструкции».</w:t>
            </w:r>
          </w:p>
        </w:tc>
      </w:tr>
    </w:tbl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D22DA" w:rsidRPr="00AD22DA" w:rsidRDefault="00AD22DA" w:rsidP="00AD22DA">
      <w:pPr>
        <w:shd w:val="clear" w:color="auto" w:fill="FFFFFF"/>
        <w:tabs>
          <w:tab w:val="left" w:leader="underscore" w:pos="8616"/>
        </w:tabs>
        <w:spacing w:after="0" w:line="240" w:lineRule="auto"/>
        <w:ind w:right="-104" w:firstLine="567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Федеральными законами от 06.10. 2003 </w:t>
      </w:r>
      <w:hyperlink r:id="rId9" w:history="1">
        <w:r w:rsidRPr="00AD22DA">
          <w:rPr>
            <w:rFonts w:ascii="Times New Roman" w:eastAsia="Times New Roman" w:hAnsi="Times New Roman" w:cs="Times New Roman"/>
            <w:bCs/>
            <w:sz w:val="28"/>
            <w:szCs w:val="28"/>
          </w:rPr>
          <w:t>№ 131-ФЗ</w:t>
        </w:r>
      </w:hyperlink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от 05.12.2012 № 60п.</w:t>
      </w:r>
      <w:r w:rsidRPr="00AD22D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AD22DA">
        <w:rPr>
          <w:rFonts w:ascii="Times New Roman" w:eastAsia="Times New Roman" w:hAnsi="Times New Roman" w:cs="Times New Roman"/>
          <w:sz w:val="28"/>
          <w:szCs w:val="28"/>
        </w:rPr>
        <w:t>Порядок разработки и утверждения административных регламентов оказания муниципальных услуг</w:t>
      </w:r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 xml:space="preserve">», руководствуясь статьёй 18 Устава </w:t>
      </w:r>
      <w:proofErr w:type="spellStart"/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Pr="00AD22D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Ермаковского района Красноярского края,  ПОСТАНОВЛЯЮ:</w:t>
      </w:r>
    </w:p>
    <w:p w:rsidR="00AD22DA" w:rsidRPr="00AD22DA" w:rsidRDefault="00AD22DA" w:rsidP="00AD22DA">
      <w:pPr>
        <w:shd w:val="clear" w:color="auto" w:fill="FFFFFF"/>
        <w:tabs>
          <w:tab w:val="left" w:leader="underscore" w:pos="861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</w:p>
    <w:p w:rsidR="00AD22DA" w:rsidRPr="00AD22DA" w:rsidRDefault="00AD22DA" w:rsidP="00AD22D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10" w:right="19"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реконструкции», согласно приложению.</w:t>
      </w:r>
    </w:p>
    <w:p w:rsidR="00AD22DA" w:rsidRPr="00AD22DA" w:rsidRDefault="00AD22DA" w:rsidP="00AD22DA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right="19" w:firstLine="7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D22D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D22D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22DA" w:rsidRPr="00AD22DA" w:rsidRDefault="00AD22DA" w:rsidP="00AD22DA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D22DA">
        <w:rPr>
          <w:rFonts w:ascii="Times New Roman" w:eastAsia="Times New Roman" w:hAnsi="Times New Roman" w:cs="Times New Roman"/>
          <w:sz w:val="28"/>
          <w:szCs w:val="24"/>
        </w:rPr>
        <w:t xml:space="preserve">3. Постановление вступает в силу в день, следующий за днём его обнародования на территории </w:t>
      </w:r>
      <w:proofErr w:type="spellStart"/>
      <w:r w:rsidRPr="00AD22DA">
        <w:rPr>
          <w:rFonts w:ascii="Times New Roman" w:eastAsia="Times New Roman" w:hAnsi="Times New Roman" w:cs="Times New Roman"/>
          <w:sz w:val="28"/>
          <w:szCs w:val="24"/>
        </w:rPr>
        <w:t>Разъезженского</w:t>
      </w:r>
      <w:proofErr w:type="spellEnd"/>
      <w:r w:rsidRPr="00AD22DA">
        <w:rPr>
          <w:rFonts w:ascii="Times New Roman" w:eastAsia="Times New Roman" w:hAnsi="Times New Roman" w:cs="Times New Roman"/>
          <w:sz w:val="28"/>
          <w:szCs w:val="24"/>
        </w:rPr>
        <w:t xml:space="preserve"> сельсовета.</w:t>
      </w:r>
    </w:p>
    <w:p w:rsidR="00AD22DA" w:rsidRPr="00AD22DA" w:rsidRDefault="00AD22DA" w:rsidP="00A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22DA" w:rsidRDefault="00AD22DA" w:rsidP="00A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14094" w:rsidRPr="00AD22DA" w:rsidRDefault="00A14094" w:rsidP="00A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D22DA" w:rsidRPr="00AD22DA" w:rsidRDefault="00AD22DA" w:rsidP="00AD2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D22DA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AD22DA">
        <w:rPr>
          <w:rFonts w:ascii="Times New Roman" w:eastAsia="Times New Roman" w:hAnsi="Times New Roman" w:cs="Times New Roman"/>
          <w:sz w:val="28"/>
          <w:szCs w:val="24"/>
        </w:rPr>
        <w:t>Разъезженского</w:t>
      </w:r>
      <w:proofErr w:type="spellEnd"/>
      <w:r w:rsidRPr="00AD22DA">
        <w:rPr>
          <w:rFonts w:ascii="Times New Roman" w:eastAsia="Times New Roman" w:hAnsi="Times New Roman" w:cs="Times New Roman"/>
          <w:sz w:val="28"/>
          <w:szCs w:val="24"/>
        </w:rPr>
        <w:t xml:space="preserve"> сельсовета                                          Г.Г. </w:t>
      </w:r>
      <w:proofErr w:type="spellStart"/>
      <w:r w:rsidRPr="00AD22DA">
        <w:rPr>
          <w:rFonts w:ascii="Times New Roman" w:eastAsia="Times New Roman" w:hAnsi="Times New Roman" w:cs="Times New Roman"/>
          <w:sz w:val="28"/>
          <w:szCs w:val="24"/>
        </w:rPr>
        <w:t>Челтыгмашев</w:t>
      </w:r>
      <w:proofErr w:type="spellEnd"/>
    </w:p>
    <w:p w:rsidR="00AD22DA" w:rsidRPr="00AD22DA" w:rsidRDefault="00AD22DA" w:rsidP="00AD22DA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2DA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AD22DA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8"/>
          <w:szCs w:val="28"/>
        </w:rPr>
        <w:t>от  16.09.2015 № 50п.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22DA"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АДМИНИСТРАТИВНЫЙ РЕГЛАМЕНТ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D22D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ПРЕДОСТАВЛЕНИЯ МУНИЦИПАЛЬНОЙ УСЛУГИ «ПРИЗНАНИЕ ЖИЛЫХ ПОМЕЩЕНИЙ, МУНИЦИПАЛЬНОГО ЖИЛИЩНОГО ФОНДА НЕПРИГОДНЫМ ДЛЯ ПРОЖИВАНИЯ И МНОГОКВАРТИРНОГО ДОМА АВАРИЙНЫМ И ПОДЛЕЖАЩИМ СНОСУ»</w:t>
      </w:r>
      <w:r w:rsidRPr="00AD2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sz w:val="24"/>
          <w:szCs w:val="24"/>
        </w:rPr>
      </w:pPr>
      <w:r w:rsidRPr="00AD22DA">
        <w:rPr>
          <w:rFonts w:ascii="Times New Roman" w:eastAsia="Times New Roman" w:hAnsi="Times New Roman" w:cs="Arial"/>
          <w:bCs/>
          <w:sz w:val="24"/>
          <w:szCs w:val="24"/>
        </w:rPr>
        <w:t>1. ОБЩИЕ ПОЛОЖЕНИЯ</w:t>
      </w:r>
    </w:p>
    <w:p w:rsidR="00AD22DA" w:rsidRPr="00AD22DA" w:rsidRDefault="00AD22DA" w:rsidP="00AD22D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D22DA" w:rsidRPr="00AD22DA" w:rsidRDefault="00AD22DA" w:rsidP="00AD22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2DA">
        <w:rPr>
          <w:rFonts w:ascii="Times New Roman" w:eastAsia="Times New Roman" w:hAnsi="Times New Roman" w:cs="Times New Roman"/>
          <w:sz w:val="26"/>
          <w:szCs w:val="26"/>
        </w:rPr>
        <w:t xml:space="preserve">             1.1. </w:t>
      </w:r>
      <w:proofErr w:type="gramStart"/>
      <w:r w:rsidRPr="00AD22DA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</w:t>
      </w:r>
      <w:proofErr w:type="gramEnd"/>
      <w:r w:rsidRPr="00AD22DA">
        <w:rPr>
          <w:rFonts w:ascii="Times New Roman" w:eastAsia="Times New Roman" w:hAnsi="Times New Roman" w:cs="Times New Roman"/>
          <w:sz w:val="28"/>
          <w:szCs w:val="28"/>
        </w:rPr>
        <w:t xml:space="preserve"> заявителями действий (бездействия) и решений, осуществляемых и принятых в ходе исполнения муниципальной услуги.</w:t>
      </w:r>
    </w:p>
    <w:p w:rsidR="00CB28CA" w:rsidRPr="00CB28CA" w:rsidRDefault="00CB28CA" w:rsidP="00CB28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28CA">
        <w:rPr>
          <w:rFonts w:ascii="Times New Roman" w:eastAsia="Times New Roman" w:hAnsi="Times New Roman" w:cs="Times New Roman"/>
          <w:sz w:val="28"/>
          <w:szCs w:val="28"/>
        </w:rPr>
        <w:t>2. Регламент размещается на Интернет-сайте «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razyezgee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admonline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», также на информационных стендах, расположенных в администрации 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адресу: Красноярский край, 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proofErr w:type="gramStart"/>
      <w:r w:rsidRPr="00CB28CA">
        <w:rPr>
          <w:rFonts w:ascii="Times New Roman" w:eastAsia="Times New Roman" w:hAnsi="Times New Roman" w:cs="Times New Roman"/>
          <w:sz w:val="28"/>
          <w:szCs w:val="28"/>
        </w:rPr>
        <w:t>Разъезжее</w:t>
      </w:r>
      <w:proofErr w:type="gramEnd"/>
      <w:r w:rsidRPr="00CB28CA">
        <w:rPr>
          <w:rFonts w:ascii="Times New Roman" w:eastAsia="Times New Roman" w:hAnsi="Times New Roman" w:cs="Times New Roman"/>
          <w:sz w:val="28"/>
          <w:szCs w:val="28"/>
        </w:rPr>
        <w:t>, ул. Саянская, 58.</w:t>
      </w:r>
    </w:p>
    <w:p w:rsidR="00CB28CA" w:rsidRDefault="00CB28CA" w:rsidP="00A2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8CA" w:rsidRDefault="00CB28CA" w:rsidP="00CB28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AE21D5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AE21D5" w:rsidRPr="00AE21D5" w:rsidRDefault="00AE21D5" w:rsidP="00CB28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8CA" w:rsidRDefault="008207C3" w:rsidP="00A2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Наименование муниципальной услуги </w:t>
      </w:r>
      <w:r w:rsidRPr="00DE6A85">
        <w:rPr>
          <w:rFonts w:ascii="Times New Roman" w:hAnsi="Times New Roman" w:cs="Times New Roman"/>
          <w:bCs/>
          <w:sz w:val="28"/>
          <w:szCs w:val="28"/>
        </w:rPr>
        <w:t>«</w:t>
      </w:r>
      <w:r w:rsidR="00AD22DA" w:rsidRPr="00AD22DA">
        <w:rPr>
          <w:rFonts w:ascii="Times New Roman" w:eastAsia="Times New Roman" w:hAnsi="Times New Roman" w:cs="Times New Roman"/>
          <w:sz w:val="28"/>
          <w:szCs w:val="28"/>
        </w:rPr>
        <w:t>Признание жилых помещений, муниципального жилищного фонда непригодным для проживания  и многоквартирного дома аварийным и подлежащим сносу или реконструкции</w:t>
      </w:r>
      <w:r w:rsidRPr="001602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администрация)</w:t>
      </w:r>
      <w:r w:rsidRPr="008207C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муниципальной услуги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отдел).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</w:t>
      </w:r>
      <w:proofErr w:type="gramStart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Россия, Красноярский край,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район, с. Разъезжее, ул. Саянская, д. 58.</w:t>
      </w:r>
      <w:proofErr w:type="gramEnd"/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662833, Красноярский край,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район, с. Разъезжее, ул. Саянская, д. 58.</w:t>
      </w:r>
      <w:proofErr w:type="gramEnd"/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Приёмные дни: понедельник, вторник, четверг, пятница, среда – выездной в пос. Большая Речка. </w:t>
      </w:r>
      <w:proofErr w:type="gramEnd"/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График работы: с 8-00 до 16-00, в пятницу с 8-00 до 12-00 (обеденный перерыв с 12-00 </w:t>
      </w:r>
      <w:proofErr w:type="gramStart"/>
      <w:r w:rsidRPr="008207C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13-00)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Телефон/факс: 83913822418, адрес электронной почты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Razyezee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 процедуре предоставления муниципальной услуги можно получить у 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>администрации, ответственного за предоставление муниципальной услуги.</w:t>
      </w:r>
    </w:p>
    <w:p w:rsidR="00310F1E" w:rsidRPr="0016028C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7C3">
        <w:rPr>
          <w:rFonts w:ascii="Times New Roman" w:hAnsi="Times New Roman" w:cs="Times New Roman"/>
          <w:sz w:val="28"/>
          <w:szCs w:val="28"/>
        </w:rPr>
        <w:t>2</w:t>
      </w:r>
      <w:r w:rsidR="008207C3" w:rsidRPr="008207C3">
        <w:rPr>
          <w:rFonts w:ascii="Times New Roman" w:hAnsi="Times New Roman" w:cs="Times New Roman"/>
          <w:sz w:val="28"/>
          <w:szCs w:val="28"/>
        </w:rPr>
        <w:t>.3</w:t>
      </w:r>
      <w:r w:rsidRPr="008207C3">
        <w:rPr>
          <w:rFonts w:ascii="Times New Roman" w:hAnsi="Times New Roman" w:cs="Times New Roman"/>
          <w:sz w:val="28"/>
          <w:szCs w:val="28"/>
        </w:rPr>
        <w:t>. Получателями муниципальной услуги являются юридические лица, зарегистрированные в установленном законодательством Российской Федерации порядке, физические лица</w:t>
      </w:r>
      <w:r w:rsidR="001B5FD6" w:rsidRPr="008207C3">
        <w:rPr>
          <w:rFonts w:ascii="Times New Roman" w:hAnsi="Times New Roman" w:cs="Times New Roman"/>
          <w:sz w:val="28"/>
          <w:szCs w:val="28"/>
        </w:rPr>
        <w:t xml:space="preserve"> </w:t>
      </w:r>
      <w:r w:rsidRPr="008207C3">
        <w:rPr>
          <w:rFonts w:ascii="Times New Roman" w:hAnsi="Times New Roman" w:cs="Times New Roman"/>
          <w:sz w:val="28"/>
          <w:szCs w:val="28"/>
        </w:rPr>
        <w:t>(</w:t>
      </w:r>
      <w:r w:rsidRPr="0016028C">
        <w:rPr>
          <w:rFonts w:ascii="Times New Roman" w:hAnsi="Times New Roman" w:cs="Times New Roman"/>
          <w:sz w:val="28"/>
          <w:szCs w:val="28"/>
        </w:rPr>
        <w:t>далее - заявители).</w:t>
      </w:r>
    </w:p>
    <w:p w:rsidR="00310F1E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</w:t>
      </w:r>
      <w:hyperlink r:id="rId10" w:history="1">
        <w:r w:rsidRPr="0016028C">
          <w:rPr>
            <w:rFonts w:ascii="Times New Roman" w:hAnsi="Times New Roman" w:cs="Times New Roman"/>
            <w:sz w:val="28"/>
            <w:szCs w:val="28"/>
          </w:rPr>
          <w:t>статьями 185</w:t>
        </w:r>
      </w:hyperlink>
      <w:r w:rsidRPr="0016028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16028C">
          <w:rPr>
            <w:rFonts w:ascii="Times New Roman" w:hAnsi="Times New Roman" w:cs="Times New Roman"/>
            <w:sz w:val="28"/>
            <w:szCs w:val="28"/>
          </w:rPr>
          <w:t>185.1</w:t>
        </w:r>
      </w:hyperlink>
      <w:r w:rsidRPr="0016028C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>2.4.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Результатом предоставления муниципальной услуги является: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 2.4.1. Выдача Заявителю заключения Межведомственной комиссии и распоряжения Администрации муниципального образования «</w:t>
      </w:r>
      <w:proofErr w:type="spellStart"/>
      <w:r w:rsidRPr="006D6CAD">
        <w:rPr>
          <w:rFonts w:ascii="Times New Roman" w:eastAsia="Times New Roman" w:hAnsi="Times New Roman" w:cs="Times New Roman"/>
          <w:sz w:val="28"/>
          <w:szCs w:val="28"/>
        </w:rPr>
        <w:t>Солянский</w:t>
      </w:r>
      <w:proofErr w:type="spellEnd"/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сельсовет» о дальнейшем использовании помещения.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Межведомственная комиссия принимает одно из следующих решений:</w:t>
      </w:r>
    </w:p>
    <w:p w:rsidR="006D6CAD" w:rsidRPr="006D6CAD" w:rsidRDefault="006D6CAD" w:rsidP="006D6C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о соответствии помещения требованиям, предъявляемым к жилому помещению, и его пригодности для проживания;</w:t>
      </w:r>
    </w:p>
    <w:p w:rsidR="006D6CAD" w:rsidRPr="006D6CAD" w:rsidRDefault="006D6CAD" w:rsidP="006D6C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6D6CAD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постановлении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требованиями</w:t>
      </w:r>
      <w:proofErr w:type="gramEnd"/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и после их завершения –         о продолжении процедуры оценки;</w:t>
      </w:r>
    </w:p>
    <w:p w:rsidR="006D6CAD" w:rsidRPr="006D6CAD" w:rsidRDefault="006D6CAD" w:rsidP="006D6C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 -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 xml:space="preserve">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6D6CAD" w:rsidRPr="006D6CAD" w:rsidRDefault="006D6CAD" w:rsidP="006D6C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о признании многоквартирного дома аварийным и подлежащим сносу;</w:t>
      </w:r>
    </w:p>
    <w:p w:rsidR="006D6CAD" w:rsidRPr="006D6CAD" w:rsidRDefault="006D6CAD" w:rsidP="006D6C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 xml:space="preserve">           - 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о признании многоквартирного дома аварийным и подлежащим реконструкции</w:t>
      </w:r>
    </w:p>
    <w:p w:rsidR="006D6CAD" w:rsidRPr="006D6CAD" w:rsidRDefault="006D6CAD" w:rsidP="006D6CAD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2.4.2.</w:t>
      </w: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Выдача (направление) Заявителю заключения Межведомственной комиссии о соответствии помещения требованиям, предъявляемым к жилому помещению, и его пригодности для проживания.</w:t>
      </w:r>
    </w:p>
    <w:p w:rsidR="006D6CAD" w:rsidRPr="006D6CAD" w:rsidRDefault="006D6CAD" w:rsidP="006D6CAD">
      <w:pPr>
        <w:tabs>
          <w:tab w:val="left" w:pos="-426"/>
        </w:tabs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6D6CAD">
        <w:rPr>
          <w:rFonts w:ascii="Times New Roman" w:eastAsia="Times New Roman" w:hAnsi="Times New Roman" w:cs="Times New Roman"/>
          <w:sz w:val="28"/>
          <w:szCs w:val="28"/>
        </w:rPr>
        <w:tab/>
        <w:t>2.4.3. Отказ в предоставлении муниципальной услуги.</w:t>
      </w:r>
    </w:p>
    <w:p w:rsidR="006D6CAD" w:rsidRPr="0016028C" w:rsidRDefault="006D6CA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CE" w:rsidRPr="008207C3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1"/>
      <w:bookmarkStart w:id="1" w:name="Par56"/>
      <w:bookmarkEnd w:id="0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7A7CD7" w:rsidRPr="0016028C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составляет </w:t>
      </w:r>
      <w:r w:rsidR="007A7CD7" w:rsidRPr="008207C3">
        <w:rPr>
          <w:rFonts w:ascii="Times New Roman" w:hAnsi="Times New Roman" w:cs="Times New Roman"/>
          <w:sz w:val="28"/>
          <w:szCs w:val="28"/>
        </w:rPr>
        <w:t>не более 30 дней.</w:t>
      </w:r>
    </w:p>
    <w:p w:rsidR="007A7CD7" w:rsidRPr="0016028C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A7CD7" w:rsidRPr="001602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98"/>
      <w:bookmarkEnd w:id="2"/>
      <w:r w:rsidR="007A7CD7" w:rsidRPr="0016028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6D6CAD" w:rsidRPr="006D6CAD" w:rsidRDefault="006B1112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proofErr w:type="gramStart"/>
        <w:r w:rsidR="006D6CAD" w:rsidRPr="006D6CAD">
          <w:rPr>
            <w:rStyle w:val="af0"/>
            <w:rFonts w:ascii="Times New Roman" w:hAnsi="Times New Roman" w:cs="Times New Roman"/>
            <w:sz w:val="28"/>
            <w:szCs w:val="28"/>
          </w:rPr>
          <w:t>Конституци</w:t>
        </w:r>
      </w:hyperlink>
      <w:r w:rsidR="006D6CAD" w:rsidRPr="006D6CAD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="006D6CAD" w:rsidRPr="006D6CAD">
        <w:rPr>
          <w:rFonts w:ascii="Times New Roman" w:hAnsi="Times New Roman" w:cs="Times New Roman"/>
          <w:sz w:val="28"/>
          <w:szCs w:val="28"/>
        </w:rPr>
        <w:t xml:space="preserve"> Российской Федерации (Российская газета, № 237, 25.12.1993).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AD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6D6CAD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6D6CAD">
          <w:rPr>
            <w:rStyle w:val="af0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6D6CAD">
        <w:rPr>
          <w:rFonts w:ascii="Times New Roman" w:hAnsi="Times New Roman" w:cs="Times New Roman"/>
          <w:sz w:val="28"/>
          <w:szCs w:val="28"/>
        </w:rPr>
        <w:t>ом Российской Федерации (Российская газета, № 1, 12.01.2005).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AD">
        <w:rPr>
          <w:rFonts w:ascii="Times New Roman" w:hAnsi="Times New Roman" w:cs="Times New Roman"/>
          <w:sz w:val="28"/>
          <w:szCs w:val="28"/>
        </w:rPr>
        <w:t>Гражданским</w:t>
      </w:r>
      <w:proofErr w:type="gramEnd"/>
      <w:r w:rsidRPr="006D6CAD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6D6CAD">
          <w:rPr>
            <w:rStyle w:val="af0"/>
            <w:rFonts w:ascii="Times New Roman" w:hAnsi="Times New Roman" w:cs="Times New Roman"/>
            <w:sz w:val="28"/>
            <w:szCs w:val="28"/>
          </w:rPr>
          <w:t>кодекс</w:t>
        </w:r>
      </w:hyperlink>
      <w:r w:rsidRPr="006D6CAD">
        <w:rPr>
          <w:rFonts w:ascii="Times New Roman" w:hAnsi="Times New Roman" w:cs="Times New Roman"/>
          <w:sz w:val="28"/>
          <w:szCs w:val="28"/>
        </w:rPr>
        <w:t>ом Российской Федерации (Российская газета, № 238-239, 08.12.1994).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6CAD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6D6CAD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6D6CAD">
          <w:rPr>
            <w:rStyle w:val="af0"/>
            <w:rFonts w:ascii="Times New Roman" w:hAnsi="Times New Roman" w:cs="Times New Roman"/>
            <w:sz w:val="28"/>
            <w:szCs w:val="28"/>
          </w:rPr>
          <w:t>закон</w:t>
        </w:r>
      </w:hyperlink>
      <w:r w:rsidRPr="006D6CAD">
        <w:rPr>
          <w:rFonts w:ascii="Times New Roman" w:hAnsi="Times New Roman" w:cs="Times New Roman"/>
          <w:sz w:val="28"/>
          <w:szCs w:val="28"/>
        </w:rPr>
        <w:t>ом от 06.10.2003 № 131-ФЗ "Об общих принципах организации местного самоуправления в Российской Федерации" (Российская газета, № 202, 08.10.2003).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6CAD">
        <w:rPr>
          <w:rFonts w:ascii="Times New Roman" w:hAnsi="Times New Roman" w:cs="Times New Roman"/>
          <w:sz w:val="28"/>
          <w:szCs w:val="28"/>
        </w:rPr>
        <w:t>Федеральным законом от 02.05.2006 № 59-ФЗ "О порядке рассмотрения обращений граждан Российской Федерации" ("Российская газета", № 95, 05.05.2006);</w:t>
      </w:r>
    </w:p>
    <w:p w:rsidR="006D6CAD" w:rsidRPr="006D6CAD" w:rsidRDefault="006D6CAD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D6CAD">
        <w:rPr>
          <w:rFonts w:ascii="Times New Roman" w:hAnsi="Times New Roman" w:cs="Times New Roman"/>
          <w:sz w:val="28"/>
          <w:szCs w:val="28"/>
        </w:rPr>
        <w:t>Федеральным законом от 06.04.2011 № 63-ФЗ "Об электронной подписи" ("Российская газета", № 75, 08.04.2011);</w:t>
      </w:r>
    </w:p>
    <w:p w:rsidR="006D6CAD" w:rsidRDefault="006B1112" w:rsidP="006D6CAD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/>
      <w:r w:rsidR="006D6CAD" w:rsidRPr="006D6CA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28.01.2006 № 47      "Об утверждении Положения о признании жилого помещения жилым помещением, жилого помещения непригодным для проживания и многоквартирного дома аварийным и подлежащим сносу или реконструкции" ("Собрание законодательства РФ", № 6, 06.02.2006);</w:t>
      </w:r>
    </w:p>
    <w:p w:rsidR="000A6360" w:rsidRDefault="008207C3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 w:rsidR="003F7D73" w:rsidRPr="0016028C">
        <w:rPr>
          <w:rFonts w:ascii="Times New Roman" w:hAnsi="Times New Roman" w:cs="Times New Roman"/>
          <w:sz w:val="28"/>
          <w:szCs w:val="28"/>
        </w:rPr>
        <w:t>;</w:t>
      </w:r>
      <w:r w:rsidR="000A6360" w:rsidRPr="000A63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7D73" w:rsidRPr="0016028C" w:rsidRDefault="000A6360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16028C"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Pr="0016028C">
        <w:rPr>
          <w:rFonts w:ascii="Times New Roman" w:hAnsi="Times New Roman" w:cs="Times New Roman"/>
          <w:bCs/>
          <w:sz w:val="28"/>
          <w:szCs w:val="28"/>
        </w:rPr>
        <w:t xml:space="preserve"> сельсовета от 05.12.2012 № 60п.</w:t>
      </w:r>
      <w:r w:rsidRPr="001602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bCs/>
          <w:sz w:val="28"/>
          <w:szCs w:val="28"/>
        </w:rPr>
        <w:t>«</w:t>
      </w:r>
      <w:r w:rsidRPr="0016028C">
        <w:rPr>
          <w:rFonts w:ascii="Times New Roman" w:eastAsia="Times New Roman" w:hAnsi="Times New Roman" w:cs="Times New Roman"/>
          <w:sz w:val="28"/>
          <w:szCs w:val="28"/>
        </w:rPr>
        <w:t>Порядок разработки и утверждения административных регламентов оказания муниципальных услуг</w:t>
      </w:r>
      <w:r w:rsidRPr="001602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9C05D2" w:rsidRPr="0016028C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F7D73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525C47" w:rsidRPr="001602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9C05D2" w:rsidRPr="0016028C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9C05D2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C05D2" w:rsidRPr="0016028C">
        <w:rPr>
          <w:rFonts w:ascii="Times New Roman" w:hAnsi="Times New Roman" w:cs="Times New Roman"/>
          <w:sz w:val="28"/>
          <w:szCs w:val="28"/>
        </w:rPr>
        <w:t xml:space="preserve">.1. </w:t>
      </w:r>
      <w:r w:rsidR="00E45D17" w:rsidRPr="0016028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представляет следующие документы:</w:t>
      </w:r>
    </w:p>
    <w:p w:rsidR="00450DC6" w:rsidRPr="00D114D1" w:rsidRDefault="00450DC6" w:rsidP="00D114D1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>заявление о проведении оценки жилого помещения по форме согласно приложению № 1к настоящему Административному регламенту;</w:t>
      </w:r>
    </w:p>
    <w:p w:rsidR="00450DC6" w:rsidRPr="00450DC6" w:rsidRDefault="00450DC6" w:rsidP="00D114D1">
      <w:pPr>
        <w:numPr>
          <w:ilvl w:val="0"/>
          <w:numId w:val="4"/>
        </w:numPr>
        <w:tabs>
          <w:tab w:val="num" w:pos="143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нотариально заверенные копии правоустанавливающих документов на жилое помещение;</w:t>
      </w:r>
    </w:p>
    <w:p w:rsidR="00450DC6" w:rsidRPr="00450DC6" w:rsidRDefault="00450DC6" w:rsidP="00D114D1">
      <w:pPr>
        <w:numPr>
          <w:ilvl w:val="0"/>
          <w:numId w:val="4"/>
        </w:numPr>
        <w:tabs>
          <w:tab w:val="num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план жилого помещения с его техническим паспортом, а для нежилого помещения - проект реконструкции нежилого помещения для признания его                       в дальнейшем жилым помещением;</w:t>
      </w:r>
    </w:p>
    <w:p w:rsidR="00450DC6" w:rsidRPr="00450DC6" w:rsidRDefault="00450DC6" w:rsidP="00D114D1">
      <w:pPr>
        <w:numPr>
          <w:ilvl w:val="0"/>
          <w:numId w:val="4"/>
        </w:numPr>
        <w:tabs>
          <w:tab w:val="num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для признания многоквартирного дома аварийным представляется заключение специализированной организации, проводящей обследование жилого дома;</w:t>
      </w:r>
    </w:p>
    <w:p w:rsidR="00450DC6" w:rsidRPr="00450DC6" w:rsidRDefault="00450DC6" w:rsidP="00D114D1">
      <w:pPr>
        <w:numPr>
          <w:ilvl w:val="0"/>
          <w:numId w:val="4"/>
        </w:numPr>
        <w:tabs>
          <w:tab w:val="num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по усмотрению Заявителя (его уполномоченного представителя) также могут быть представлены заявления, письма, жалобы на неудовлетворительные условия проживания.</w:t>
      </w:r>
    </w:p>
    <w:p w:rsidR="00450DC6" w:rsidRPr="00450DC6" w:rsidRDefault="00450DC6" w:rsidP="004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Заявителем выступает орган, уполномоченный на проведение государственного контроля и надзора, предоставляется, заключение этого органа.</w:t>
      </w:r>
    </w:p>
    <w:p w:rsidR="00450DC6" w:rsidRPr="00450DC6" w:rsidRDefault="00450DC6" w:rsidP="004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450DC6">
        <w:rPr>
          <w:rFonts w:ascii="Times New Roman" w:hAnsi="Times New Roman" w:cs="Times New Roman"/>
          <w:sz w:val="28"/>
          <w:szCs w:val="28"/>
          <w:lang w:val="x-none"/>
        </w:rPr>
        <w:t>Документы предоставляются только на русском языке.</w:t>
      </w:r>
    </w:p>
    <w:p w:rsidR="00450DC6" w:rsidRPr="00450DC6" w:rsidRDefault="00450DC6" w:rsidP="004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Заявление заполняется при помощи средств электронно-вычислительной техники или от руки разборчиво.</w:t>
      </w:r>
    </w:p>
    <w:p w:rsidR="00450DC6" w:rsidRPr="00450DC6" w:rsidRDefault="00450DC6" w:rsidP="00450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C6">
        <w:rPr>
          <w:rFonts w:ascii="Times New Roman" w:hAnsi="Times New Roman" w:cs="Times New Roman"/>
          <w:sz w:val="28"/>
          <w:szCs w:val="28"/>
        </w:rPr>
        <w:t>Форму заявления мо</w:t>
      </w:r>
      <w:r w:rsidR="00D114D1">
        <w:rPr>
          <w:rFonts w:ascii="Times New Roman" w:hAnsi="Times New Roman" w:cs="Times New Roman"/>
          <w:sz w:val="28"/>
          <w:szCs w:val="28"/>
        </w:rPr>
        <w:t>жно получить непосредственно в а</w:t>
      </w:r>
      <w:r w:rsidRPr="00450DC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114D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D114D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50DC6">
        <w:rPr>
          <w:rFonts w:ascii="Times New Roman" w:hAnsi="Times New Roman" w:cs="Times New Roman"/>
          <w:sz w:val="28"/>
          <w:szCs w:val="28"/>
        </w:rPr>
        <w:t>, а также на официальном сайте в информационно-телекоммуникационной сети "Интернет", а также в федеральной государственной информационной системе "Единый портал государственных и муниципальных услуг (функций)".</w:t>
      </w:r>
    </w:p>
    <w:p w:rsidR="00E45D17" w:rsidRPr="0016028C" w:rsidRDefault="00FC40F3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о </w:t>
      </w:r>
      <w:r w:rsidR="00D114D1">
        <w:rPr>
          <w:rFonts w:ascii="Times New Roman" w:hAnsi="Times New Roman" w:cs="Times New Roman"/>
          <w:sz w:val="28"/>
          <w:szCs w:val="28"/>
        </w:rPr>
        <w:t>п</w:t>
      </w:r>
      <w:r w:rsidR="00D114D1" w:rsidRPr="00D114D1">
        <w:rPr>
          <w:rFonts w:ascii="Times New Roman" w:hAnsi="Times New Roman" w:cs="Times New Roman"/>
          <w:sz w:val="28"/>
          <w:szCs w:val="28"/>
        </w:rPr>
        <w:t>ризна</w:t>
      </w:r>
      <w:r w:rsidR="00D114D1">
        <w:rPr>
          <w:rFonts w:ascii="Times New Roman" w:hAnsi="Times New Roman" w:cs="Times New Roman"/>
          <w:sz w:val="28"/>
          <w:szCs w:val="28"/>
        </w:rPr>
        <w:t>нии</w:t>
      </w:r>
      <w:r w:rsidR="00D114D1" w:rsidRPr="00D114D1">
        <w:rPr>
          <w:rFonts w:ascii="Times New Roman" w:hAnsi="Times New Roman" w:cs="Times New Roman"/>
          <w:sz w:val="28"/>
          <w:szCs w:val="28"/>
        </w:rPr>
        <w:t xml:space="preserve"> жилых помещений, муниципального жилищного фонда непригодным для проживания  и многоквартирного дома аварийным и подлежащим сносу или реконструкции </w:t>
      </w:r>
      <w:r w:rsidRPr="0016028C">
        <w:rPr>
          <w:rFonts w:ascii="Times New Roman" w:hAnsi="Times New Roman" w:cs="Times New Roman"/>
          <w:sz w:val="28"/>
          <w:szCs w:val="28"/>
        </w:rPr>
        <w:t xml:space="preserve">уполномоченный орган возвращает заявление заявителю, если оно не соответствует </w:t>
      </w:r>
      <w:r w:rsidR="00D20214">
        <w:rPr>
          <w:rFonts w:ascii="Times New Roman" w:hAnsi="Times New Roman" w:cs="Times New Roman"/>
          <w:sz w:val="28"/>
          <w:szCs w:val="28"/>
        </w:rPr>
        <w:t>требованиям подпункта 1 пункта 2.7</w:t>
      </w:r>
      <w:r w:rsidRPr="0016028C">
        <w:rPr>
          <w:rFonts w:ascii="Times New Roman" w:hAnsi="Times New Roman" w:cs="Times New Roman"/>
          <w:sz w:val="28"/>
          <w:szCs w:val="28"/>
        </w:rPr>
        <w:t>.1</w:t>
      </w:r>
      <w:r w:rsidR="00D20214">
        <w:rPr>
          <w:rFonts w:ascii="Times New Roman" w:hAnsi="Times New Roman" w:cs="Times New Roman"/>
          <w:sz w:val="28"/>
          <w:szCs w:val="28"/>
        </w:rPr>
        <w:t>.</w:t>
      </w:r>
      <w:r w:rsidRPr="0016028C">
        <w:rPr>
          <w:rFonts w:ascii="Times New Roman" w:hAnsi="Times New Roman" w:cs="Times New Roman"/>
          <w:sz w:val="28"/>
          <w:szCs w:val="28"/>
        </w:rPr>
        <w:t xml:space="preserve"> настоящего раздела, под</w:t>
      </w:r>
      <w:r w:rsidR="00D114D1">
        <w:rPr>
          <w:rFonts w:ascii="Times New Roman" w:hAnsi="Times New Roman" w:cs="Times New Roman"/>
          <w:sz w:val="28"/>
          <w:szCs w:val="28"/>
        </w:rPr>
        <w:t xml:space="preserve">ано в иной уполномоченный орган. </w:t>
      </w:r>
      <w:r w:rsidRPr="0016028C">
        <w:rPr>
          <w:rFonts w:ascii="Times New Roman" w:hAnsi="Times New Roman" w:cs="Times New Roman"/>
          <w:sz w:val="28"/>
          <w:szCs w:val="28"/>
        </w:rPr>
        <w:t>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6A397A" w:rsidRPr="0016028C" w:rsidRDefault="00104B5D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A397A" w:rsidRPr="0016028C">
        <w:rPr>
          <w:rFonts w:ascii="Times New Roman" w:hAnsi="Times New Roman" w:cs="Times New Roman"/>
          <w:sz w:val="28"/>
          <w:szCs w:val="28"/>
        </w:rPr>
        <w:t>.2. для предоставления муниципальной услуги Уполномоченный орган самостоятельно запрашивает следующие документы (их копии, сведения, содержащиеся в них):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14D1">
        <w:rPr>
          <w:rFonts w:ascii="Times New Roman" w:hAnsi="Times New Roman" w:cs="Times New Roman"/>
          <w:sz w:val="28"/>
          <w:szCs w:val="28"/>
        </w:rPr>
        <w:t>справка о содержании правоустанавливающих документов  на помещение, если право на него зарегистрировано в Едином государственном реестре прав на недвижимое имущество и сделок с ним.</w:t>
      </w:r>
    </w:p>
    <w:p w:rsidR="00FC40F3" w:rsidRPr="0016028C" w:rsidRDefault="006A397A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(или) сведения, указанные в настоящем пункте, по собственной инициативе.</w:t>
      </w:r>
    </w:p>
    <w:p w:rsidR="003B1268" w:rsidRPr="0016028C" w:rsidRDefault="00D114D1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2.7.3. </w:t>
      </w:r>
      <w:r w:rsidR="003B1268" w:rsidRPr="001602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B1268" w:rsidRPr="0016028C" w:rsidRDefault="003B1268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268" w:rsidRPr="0016028C" w:rsidRDefault="003B1268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</w:t>
      </w:r>
      <w:r w:rsidR="00D114D1">
        <w:rPr>
          <w:rFonts w:ascii="Times New Roman" w:hAnsi="Times New Roman" w:cs="Times New Roman"/>
          <w:sz w:val="28"/>
          <w:szCs w:val="28"/>
        </w:rPr>
        <w:t xml:space="preserve"> от 27.07.2010 № 210-ФЗ</w:t>
      </w:r>
      <w:r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Об организации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DF4987" w:rsidRPr="0016028C" w:rsidRDefault="00104B5D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B25CB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DF4987" w:rsidRPr="0016028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C40F3" w:rsidRPr="0016028C" w:rsidRDefault="00DF4987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основания для отказа в приеме документов, необходимых для предоставления муниципальной услуги, отсутствуют.</w:t>
      </w:r>
    </w:p>
    <w:p w:rsidR="00DF4987" w:rsidRPr="0016028C" w:rsidRDefault="00104B5D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4987" w:rsidRPr="0016028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A65361" w:rsidRDefault="00A65361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>несоответствие статуса Заявителя пункту 1.2. настоящего Регламента;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>наличие в заявлении и прилагаемых к заявлению документах неоговоренных исправлений, не позволяющих однозначно истолковать их содержание, подчисток либо приписок, зачеркнутых слов;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>отсутствие в заявлении сведений о Заявителе, подписи Заявителя;</w:t>
      </w:r>
    </w:p>
    <w:p w:rsidR="00D114D1" w:rsidRPr="00D114D1" w:rsidRDefault="00D114D1" w:rsidP="00D114D1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114D1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необходимых для принятия решения о предоставлении муниципальной услуги, указанных в </w:t>
      </w:r>
      <w:hyperlink r:id="rId17" w:history="1">
        <w:r w:rsidRPr="00D114D1">
          <w:rPr>
            <w:rStyle w:val="af0"/>
            <w:rFonts w:ascii="Times New Roman" w:hAnsi="Times New Roman" w:cs="Times New Roman"/>
            <w:sz w:val="28"/>
            <w:szCs w:val="28"/>
          </w:rPr>
          <w:t>пункте</w:t>
        </w:r>
      </w:hyperlink>
      <w:r w:rsidRPr="00D114D1">
        <w:rPr>
          <w:rFonts w:ascii="Times New Roman" w:hAnsi="Times New Roman" w:cs="Times New Roman"/>
          <w:sz w:val="28"/>
          <w:szCs w:val="28"/>
        </w:rPr>
        <w:t xml:space="preserve"> 2.7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D114D1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DF4987" w:rsidRPr="0016028C" w:rsidRDefault="00104B5D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E81539" w:rsidRPr="0016028C">
        <w:rPr>
          <w:rFonts w:ascii="Times New Roman" w:hAnsi="Times New Roman" w:cs="Times New Roman"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E81539" w:rsidRPr="0016028C" w:rsidRDefault="00E81539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E81539" w:rsidRPr="0016028C" w:rsidRDefault="00104B5D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81539" w:rsidRPr="0016028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81539" w:rsidRPr="0016028C" w:rsidRDefault="00E81539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запроса о предоставлении муниципальной услуги не должно превышать </w:t>
      </w:r>
      <w:r w:rsidR="00104B5D" w:rsidRPr="00104B5D">
        <w:rPr>
          <w:rFonts w:ascii="Times New Roman" w:hAnsi="Times New Roman" w:cs="Times New Roman"/>
          <w:sz w:val="28"/>
          <w:szCs w:val="28"/>
        </w:rPr>
        <w:t xml:space="preserve">30 </w:t>
      </w:r>
      <w:r w:rsidRPr="00104B5D">
        <w:rPr>
          <w:rFonts w:ascii="Times New Roman" w:hAnsi="Times New Roman" w:cs="Times New Roman"/>
          <w:sz w:val="28"/>
          <w:szCs w:val="28"/>
        </w:rPr>
        <w:t>минут.</w:t>
      </w:r>
    </w:p>
    <w:p w:rsidR="00E81539" w:rsidRPr="0016028C" w:rsidRDefault="00E81539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на получение результата предоставления муниципальной услуги не должно превышать </w:t>
      </w:r>
      <w:r w:rsidR="00104B5D" w:rsidRPr="00104B5D">
        <w:rPr>
          <w:rFonts w:ascii="Times New Roman" w:hAnsi="Times New Roman" w:cs="Times New Roman"/>
          <w:sz w:val="28"/>
          <w:szCs w:val="28"/>
        </w:rPr>
        <w:t xml:space="preserve">30 </w:t>
      </w:r>
      <w:r w:rsidRPr="00104B5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81539" w:rsidRPr="000D2A3B" w:rsidRDefault="00104B5D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81539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0C1F7C" w:rsidRPr="0016028C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0C1F7C" w:rsidRPr="00104B5D">
        <w:rPr>
          <w:rFonts w:ascii="Times New Roman" w:hAnsi="Times New Roman" w:cs="Times New Roman"/>
          <w:sz w:val="28"/>
          <w:szCs w:val="28"/>
        </w:rPr>
        <w:t>не должен превышать 45 минут</w:t>
      </w:r>
      <w:r w:rsidR="000D2A3B">
        <w:rPr>
          <w:rFonts w:ascii="Times New Roman" w:hAnsi="Times New Roman" w:cs="Times New Roman"/>
          <w:sz w:val="28"/>
          <w:szCs w:val="28"/>
        </w:rPr>
        <w:t>,</w:t>
      </w:r>
      <w:r w:rsidR="000C1F7C" w:rsidRPr="00160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A3B" w:rsidRPr="000D2A3B">
        <w:rPr>
          <w:rFonts w:ascii="Times New Roman" w:hAnsi="Times New Roman" w:cs="Times New Roman"/>
          <w:sz w:val="28"/>
          <w:szCs w:val="28"/>
        </w:rPr>
        <w:t xml:space="preserve">поступившее заявление по почте </w:t>
      </w:r>
      <w:r w:rsidR="000C1F7C" w:rsidRPr="000D2A3B">
        <w:rPr>
          <w:rFonts w:ascii="Times New Roman" w:hAnsi="Times New Roman" w:cs="Times New Roman"/>
          <w:sz w:val="28"/>
          <w:szCs w:val="28"/>
        </w:rPr>
        <w:t>1 день.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04B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lastRenderedPageBreak/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образец заполнения заявления;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административный регламент;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8" w:history="1">
        <w:r w:rsidRPr="00104B5D">
          <w:rPr>
            <w:rFonts w:ascii="Times New Roman" w:eastAsia="Times New Roman" w:hAnsi="Times New Roman" w:cs="Times New Roman"/>
            <w:sz w:val="28"/>
            <w:szCs w:val="28"/>
          </w:rPr>
          <w:t>блок-схемы</w:t>
        </w:r>
      </w:hyperlink>
      <w:r w:rsidRPr="00104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  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237D64" w:rsidRDefault="00237D64" w:rsidP="00260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06C6" w:rsidRDefault="002606C6" w:rsidP="00260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AE21D5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  <w:r w:rsidR="00237D64" w:rsidRPr="00AE21D5">
        <w:rPr>
          <w:rFonts w:ascii="Times New Roman" w:hAnsi="Times New Roman" w:cs="Times New Roman"/>
          <w:sz w:val="24"/>
          <w:szCs w:val="24"/>
        </w:rPr>
        <w:t xml:space="preserve"> </w:t>
      </w:r>
      <w:r w:rsidRPr="00AE21D5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 ИХ ВЫПОЛНЕНИЯ, ОСОБЕННОСТИ ВЫПОЛНЕНИЯ АДМИНИСТРАТИВНЫХ ПРОЦЕДУР (ДЕЙСТВИЙ) В ЭЛЕКТРОННОЙ ФОРМЕ</w:t>
      </w:r>
    </w:p>
    <w:p w:rsidR="002E12AE" w:rsidRPr="0016028C" w:rsidRDefault="002E12AE" w:rsidP="00260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- Прием и регистрация заявления и приложенных к нему документов;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- Рассмотрение заявления, </w:t>
      </w:r>
      <w:proofErr w:type="gramStart"/>
      <w:r w:rsidRPr="002E12AE">
        <w:rPr>
          <w:rFonts w:ascii="Times New Roman" w:hAnsi="Times New Roman" w:cs="Times New Roman"/>
          <w:sz w:val="28"/>
          <w:szCs w:val="28"/>
        </w:rPr>
        <w:t>поступившего</w:t>
      </w:r>
      <w:proofErr w:type="gramEnd"/>
      <w:r w:rsidRPr="002E12AE">
        <w:rPr>
          <w:rFonts w:ascii="Times New Roman" w:hAnsi="Times New Roman" w:cs="Times New Roman"/>
          <w:sz w:val="28"/>
          <w:szCs w:val="28"/>
        </w:rPr>
        <w:t xml:space="preserve"> в том числе и в электронной форме;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-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AE">
        <w:rPr>
          <w:rFonts w:ascii="Times New Roman" w:hAnsi="Times New Roman" w:cs="Times New Roman"/>
          <w:sz w:val="28"/>
          <w:szCs w:val="28"/>
        </w:rPr>
        <w:t>Оценка соответствия помещения требованиям, предъявляемым к жилым помещениям;</w:t>
      </w:r>
    </w:p>
    <w:p w:rsidR="002E12AE" w:rsidRPr="002E12AE" w:rsidRDefault="002E12AE" w:rsidP="002E12AE">
      <w:pPr>
        <w:tabs>
          <w:tab w:val="left" w:pos="880"/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ринятие а</w:t>
      </w:r>
      <w:r w:rsidRPr="002E12AE">
        <w:rPr>
          <w:rFonts w:ascii="Times New Roman" w:hAnsi="Times New Roman" w:cs="Times New Roman"/>
          <w:sz w:val="28"/>
          <w:szCs w:val="28"/>
        </w:rPr>
        <w:t>дминистрацией муниципального образования  распоряжения о дальнейшем использовании помещения;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AE"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уведомления о принятом решении. 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3.1.1. Прием и регистрация заявления и приложенных к нему документов.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</w:t>
      </w:r>
      <w:r>
        <w:rPr>
          <w:rFonts w:ascii="Times New Roman" w:hAnsi="Times New Roman" w:cs="Times New Roman"/>
          <w:sz w:val="28"/>
          <w:szCs w:val="28"/>
        </w:rPr>
        <w:t>является обращение Заявителя в а</w:t>
      </w:r>
      <w:r w:rsidRPr="002E12AE">
        <w:rPr>
          <w:rFonts w:ascii="Times New Roman" w:hAnsi="Times New Roman" w:cs="Times New Roman"/>
          <w:sz w:val="28"/>
          <w:szCs w:val="28"/>
        </w:rPr>
        <w:t>дминистрацию муниципального образования с заявлением, оформленным согласно приложению №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а</w:t>
      </w:r>
      <w:r w:rsidRPr="002E12AE">
        <w:rPr>
          <w:rFonts w:ascii="Times New Roman" w:hAnsi="Times New Roman" w:cs="Times New Roman"/>
          <w:sz w:val="28"/>
          <w:szCs w:val="28"/>
        </w:rPr>
        <w:t>дминистративному регламенту, с приложением документов, указанных в п. 2.7.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E12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В случае направления заявления по почте к заявлению прикладывается нотариально заверенные копии всех документов.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Заявление с приложенными документами регистрируется в журнале входящих документов специалистом Отдела. 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x-none"/>
        </w:rPr>
      </w:pPr>
      <w:r w:rsidRPr="002E12AE">
        <w:rPr>
          <w:rFonts w:ascii="Times New Roman" w:hAnsi="Times New Roman" w:cs="Times New Roman"/>
          <w:sz w:val="28"/>
          <w:szCs w:val="28"/>
          <w:lang w:val="x-none"/>
        </w:rPr>
        <w:t>Специалист Отдела в день регистрации передает заявление и приложенные к нему документы на рассмотрение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E12AE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x-none"/>
        </w:rPr>
      </w:pPr>
      <w:r w:rsidRPr="002E12AE">
        <w:rPr>
          <w:rFonts w:ascii="Times New Roman" w:hAnsi="Times New Roman" w:cs="Times New Roman"/>
          <w:sz w:val="28"/>
          <w:szCs w:val="28"/>
          <w:lang w:val="x-none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x-none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12AE">
        <w:rPr>
          <w:rFonts w:ascii="Times New Roman" w:hAnsi="Times New Roman" w:cs="Times New Roman"/>
          <w:sz w:val="28"/>
          <w:szCs w:val="28"/>
          <w:lang w:val="x-none"/>
        </w:rPr>
        <w:t xml:space="preserve"> передает заявление на рассмотрение </w:t>
      </w:r>
      <w:r>
        <w:rPr>
          <w:rFonts w:ascii="Times New Roman" w:hAnsi="Times New Roman" w:cs="Times New Roman"/>
          <w:sz w:val="28"/>
          <w:szCs w:val="28"/>
          <w:lang w:val="x-none"/>
        </w:rPr>
        <w:t xml:space="preserve">специалисту </w:t>
      </w:r>
      <w:r>
        <w:rPr>
          <w:rFonts w:ascii="Times New Roman" w:hAnsi="Times New Roman" w:cs="Times New Roman"/>
          <w:sz w:val="28"/>
          <w:szCs w:val="28"/>
        </w:rPr>
        <w:t>ответственному за выполнение администра</w:t>
      </w:r>
      <w:r w:rsidR="00EC10A8">
        <w:rPr>
          <w:rFonts w:ascii="Times New Roman" w:hAnsi="Times New Roman" w:cs="Times New Roman"/>
          <w:sz w:val="28"/>
          <w:szCs w:val="28"/>
        </w:rPr>
        <w:t>тивной услуги</w:t>
      </w:r>
      <w:r w:rsidRPr="002E12AE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val="x-none"/>
        </w:rPr>
      </w:pPr>
      <w:r w:rsidRPr="002E12AE">
        <w:rPr>
          <w:rFonts w:ascii="Times New Roman" w:hAnsi="Times New Roman" w:cs="Times New Roman"/>
          <w:sz w:val="28"/>
          <w:szCs w:val="28"/>
          <w:lang w:val="x-none"/>
        </w:rPr>
        <w:t>Максимальный срок исполнения данной административной процедуры составляет три календарных дня с момента поступления заявления и приложенных к нему документов в отдел.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3.1.2. Рассмотрение заявления, </w:t>
      </w:r>
      <w:proofErr w:type="gramStart"/>
      <w:r w:rsidRPr="002E12AE">
        <w:rPr>
          <w:rFonts w:ascii="Times New Roman" w:hAnsi="Times New Roman" w:cs="Times New Roman"/>
          <w:sz w:val="28"/>
          <w:szCs w:val="28"/>
        </w:rPr>
        <w:t>поступившего</w:t>
      </w:r>
      <w:proofErr w:type="gramEnd"/>
      <w:r w:rsidRPr="002E12AE">
        <w:rPr>
          <w:rFonts w:ascii="Times New Roman" w:hAnsi="Times New Roman" w:cs="Times New Roman"/>
          <w:sz w:val="28"/>
          <w:szCs w:val="28"/>
        </w:rPr>
        <w:t xml:space="preserve"> в том числе и в электронной форме.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главой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2E12AE">
        <w:rPr>
          <w:rFonts w:ascii="Times New Roman" w:hAnsi="Times New Roman" w:cs="Times New Roman"/>
          <w:sz w:val="28"/>
          <w:szCs w:val="28"/>
        </w:rPr>
        <w:t xml:space="preserve"> заявления с визой и приложенных к нему документов на рассмотрение </w:t>
      </w:r>
      <w:r w:rsidR="00EC10A8">
        <w:rPr>
          <w:rFonts w:ascii="Times New Roman" w:hAnsi="Times New Roman" w:cs="Times New Roman"/>
          <w:sz w:val="28"/>
          <w:szCs w:val="28"/>
        </w:rPr>
        <w:t>специалисту</w:t>
      </w:r>
      <w:r w:rsidRPr="002E12AE">
        <w:rPr>
          <w:rFonts w:ascii="Times New Roman" w:hAnsi="Times New Roman" w:cs="Times New Roman"/>
          <w:sz w:val="28"/>
          <w:szCs w:val="28"/>
        </w:rPr>
        <w:t>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Ответственными за выполнение административной процедуры является специалист </w:t>
      </w:r>
      <w:r w:rsidR="00EC10A8">
        <w:rPr>
          <w:rFonts w:ascii="Times New Roman" w:hAnsi="Times New Roman" w:cs="Times New Roman"/>
          <w:sz w:val="28"/>
          <w:szCs w:val="28"/>
        </w:rPr>
        <w:t>администрации</w:t>
      </w:r>
      <w:r w:rsidRPr="002E12AE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2E12AE" w:rsidRPr="002E12AE" w:rsidRDefault="00EC10A8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="002E12AE" w:rsidRPr="002E12AE">
        <w:rPr>
          <w:rFonts w:ascii="Times New Roman" w:hAnsi="Times New Roman" w:cs="Times New Roman"/>
          <w:sz w:val="28"/>
          <w:szCs w:val="28"/>
        </w:rPr>
        <w:t xml:space="preserve"> после получения заявления с визой главы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2E12AE" w:rsidRPr="002E12AE">
        <w:rPr>
          <w:rFonts w:ascii="Times New Roman" w:hAnsi="Times New Roman" w:cs="Times New Roman"/>
          <w:sz w:val="28"/>
          <w:szCs w:val="28"/>
        </w:rPr>
        <w:t xml:space="preserve"> в течение дня, следующего за днем получения заявления: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рассматривает заявление и приложенные к нему документы;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проводит проверку документов, указанных в </w:t>
      </w:r>
      <w:hyperlink r:id="rId19" w:history="1">
        <w:r w:rsidRPr="004112D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</w:hyperlink>
      <w:r w:rsidRPr="002E12AE">
        <w:rPr>
          <w:rFonts w:ascii="Times New Roman" w:hAnsi="Times New Roman" w:cs="Times New Roman"/>
          <w:sz w:val="28"/>
          <w:szCs w:val="28"/>
        </w:rPr>
        <w:t xml:space="preserve"> 2.7.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E12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1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2AE">
        <w:rPr>
          <w:rFonts w:ascii="Times New Roman" w:hAnsi="Times New Roman" w:cs="Times New Roman"/>
          <w:sz w:val="28"/>
          <w:szCs w:val="28"/>
        </w:rPr>
        <w:t xml:space="preserve"> если представлен неполный комплект документов специалист</w:t>
      </w:r>
      <w:r w:rsidR="00EC10A8">
        <w:rPr>
          <w:rFonts w:ascii="Times New Roman" w:hAnsi="Times New Roman" w:cs="Times New Roman"/>
          <w:sz w:val="28"/>
          <w:szCs w:val="28"/>
        </w:rPr>
        <w:t xml:space="preserve"> администрации сельсовета</w:t>
      </w:r>
      <w:r w:rsidRPr="002E12AE">
        <w:rPr>
          <w:rFonts w:ascii="Times New Roman" w:hAnsi="Times New Roman" w:cs="Times New Roman"/>
          <w:sz w:val="28"/>
          <w:szCs w:val="28"/>
        </w:rPr>
        <w:t xml:space="preserve"> обеспечивает подготовку,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E12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E12AE">
        <w:rPr>
          <w:rFonts w:ascii="Times New Roman" w:hAnsi="Times New Roman" w:cs="Times New Roman"/>
          <w:sz w:val="28"/>
          <w:szCs w:val="28"/>
        </w:rPr>
        <w:t xml:space="preserve"> если представлен неполный комплект документов, к письму об отказе в предоставлении муниципальной услуги прилагаются (возвращаются) представленные Заявителем документы.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муниципальной услуги </w:t>
      </w:r>
      <w:r w:rsidR="00EC10A8"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Pr="002E12AE">
        <w:rPr>
          <w:rFonts w:ascii="Times New Roman" w:hAnsi="Times New Roman" w:cs="Times New Roman"/>
          <w:sz w:val="28"/>
          <w:szCs w:val="28"/>
        </w:rPr>
        <w:t xml:space="preserve"> обеспечивает подготовку, согласование и подписание в адрес Заявителя соответствующего письма.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Результатом настоящей административной процедуры является подготовка соответствующего письма об отказе в предоставлении муниципальной услуги либо обеспечение выполнения дальнейших административных процедур, предусмотренных Административным регламентом.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в случае представления неполного комплекта документов является оформление на бумажном носителе письма об отказе в предоставлении муниципальной услуги.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Максимальный срок исполнения данной административной процедуры составляет три календарных дня.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3.1.3.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Юридическим фактом, инициирующим начало административной процедуры, является отсутствие в Администрации </w:t>
      </w:r>
      <w:proofErr w:type="spellStart"/>
      <w:r w:rsidR="00EC10A8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EC1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E12AE">
        <w:rPr>
          <w:rFonts w:ascii="Times New Roman" w:hAnsi="Times New Roman" w:cs="Times New Roman"/>
          <w:sz w:val="28"/>
          <w:szCs w:val="28"/>
        </w:rPr>
        <w:t>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2E12AE" w:rsidRPr="002E12AE" w:rsidRDefault="00EC10A8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сельсовета</w:t>
      </w:r>
      <w:r w:rsidR="002E12AE" w:rsidRPr="002E12AE">
        <w:rPr>
          <w:rFonts w:ascii="Times New Roman" w:hAnsi="Times New Roman" w:cs="Times New Roman"/>
          <w:sz w:val="28"/>
          <w:szCs w:val="28"/>
        </w:rPr>
        <w:t xml:space="preserve"> осуществляет подготовку и направление запроса в государственные органы, органы местного самоуправления и иные организации, в распоряжении которых находятся сведения, необходимые для предоставления муниципальной услуги.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lastRenderedPageBreak/>
        <w:t>Направление запроса осуществляется, в том числе по каналам единой системы межведомственного электронного взаимодействия.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EC10A8">
        <w:rPr>
          <w:rFonts w:ascii="Times New Roman" w:hAnsi="Times New Roman" w:cs="Times New Roman"/>
          <w:sz w:val="28"/>
          <w:szCs w:val="28"/>
        </w:rPr>
        <w:t>ия данного действия составляет 5</w:t>
      </w:r>
      <w:r w:rsidRPr="002E12AE">
        <w:rPr>
          <w:rFonts w:ascii="Times New Roman" w:hAnsi="Times New Roman" w:cs="Times New Roman"/>
          <w:sz w:val="28"/>
          <w:szCs w:val="28"/>
        </w:rPr>
        <w:t xml:space="preserve"> рабочих дня.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получение из государственных органов, органов местного самоуправления и иных организаций запрашиваемых сведений либо отказ в их предоставлении.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Способом фиксации административной процедуры является регистрация запрашиваемых сведений либо согласование и подписание в адрес Заявителя письма,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AE">
        <w:rPr>
          <w:rFonts w:ascii="Times New Roman" w:hAnsi="Times New Roman" w:cs="Times New Roman"/>
          <w:sz w:val="28"/>
          <w:szCs w:val="28"/>
        </w:rPr>
        <w:t>3.1.4. Оценка соответствия помещения требованиям, предъявляемым к жилым помещениям.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Основанием для начала процедуры оценки соответствия помещения требованиям, предъявляемым к жилым помещениям, является поступление в Комиссию зарегистрированного заявления и документов, необходимых для предоставления муниципальной услуги, либо заключения органа, уполномоченного на проведение государственного контроля и надзора по вопросам, отнесенным к его компетенции.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По результатам работы Комиссия принимает одно из следующих решений: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2E12AE">
        <w:rPr>
          <w:rFonts w:ascii="Times New Roman" w:hAnsi="Times New Roman" w:cs="Times New Roman"/>
          <w:sz w:val="28"/>
          <w:szCs w:val="28"/>
        </w:rPr>
        <w:t>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помещении в соответствии с установленными в постановлении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требованиями</w:t>
      </w:r>
      <w:proofErr w:type="gramEnd"/>
      <w:r w:rsidRPr="002E12AE">
        <w:rPr>
          <w:rFonts w:ascii="Times New Roman" w:hAnsi="Times New Roman" w:cs="Times New Roman"/>
          <w:sz w:val="28"/>
          <w:szCs w:val="28"/>
        </w:rPr>
        <w:t xml:space="preserve"> и после их завершения – о продолжении процедуры оценки;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4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4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По окончании работы Комиссия составляет заключение в 3-х экземплярах.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3.1.5. </w:t>
      </w:r>
      <w:r w:rsidR="00EC10A8">
        <w:rPr>
          <w:rFonts w:ascii="Times New Roman" w:hAnsi="Times New Roman" w:cs="Times New Roman"/>
          <w:sz w:val="28"/>
          <w:szCs w:val="28"/>
        </w:rPr>
        <w:t>Принятие а</w:t>
      </w:r>
      <w:r w:rsidRPr="002E12A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 w:rsidR="00EC10A8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EC10A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E12AE">
        <w:rPr>
          <w:rFonts w:ascii="Times New Roman" w:hAnsi="Times New Roman" w:cs="Times New Roman"/>
          <w:sz w:val="28"/>
          <w:szCs w:val="28"/>
        </w:rPr>
        <w:t>распоряжения о дальнейшем использовании помещения.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административной процедуры является принятое Комиссией решение и оформленное заключение.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На основании полученного заключения секретарь Комиссии готовит проект распоряжения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и передает его на рассмотрение главе </w:t>
      </w:r>
      <w:r w:rsidR="00EC10A8">
        <w:rPr>
          <w:rFonts w:ascii="Times New Roman" w:hAnsi="Times New Roman" w:cs="Times New Roman"/>
          <w:sz w:val="28"/>
          <w:szCs w:val="28"/>
        </w:rPr>
        <w:t>сельсовета</w:t>
      </w:r>
      <w:r w:rsidRPr="002E12AE">
        <w:rPr>
          <w:rFonts w:ascii="Times New Roman" w:hAnsi="Times New Roman" w:cs="Times New Roman"/>
          <w:sz w:val="28"/>
          <w:szCs w:val="28"/>
        </w:rPr>
        <w:t>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Проект распоряжения и пакет документов передаются главе </w:t>
      </w:r>
      <w:r w:rsidR="00EC10A8">
        <w:rPr>
          <w:rFonts w:ascii="Times New Roman" w:hAnsi="Times New Roman" w:cs="Times New Roman"/>
          <w:sz w:val="28"/>
          <w:szCs w:val="28"/>
        </w:rPr>
        <w:t>сельсовета</w:t>
      </w:r>
      <w:r w:rsidRPr="002E12AE">
        <w:rPr>
          <w:rFonts w:ascii="Times New Roman" w:hAnsi="Times New Roman" w:cs="Times New Roman"/>
          <w:sz w:val="28"/>
          <w:szCs w:val="28"/>
        </w:rPr>
        <w:t xml:space="preserve"> для подписания.</w:t>
      </w:r>
    </w:p>
    <w:p w:rsidR="002E12AE" w:rsidRPr="002E12AE" w:rsidRDefault="002E12AE" w:rsidP="002E12AE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Выдача (направление) Заявителю уведомления о принятом решении.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Основанием для начала процедуры уведомления Заявителя о принятом решении является получение секретарем Комиссии распоряжения.</w:t>
      </w:r>
    </w:p>
    <w:p w:rsidR="002E12AE" w:rsidRPr="002E12AE" w:rsidRDefault="00EC10A8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в 3</w:t>
      </w:r>
      <w:r w:rsidR="002E12AE" w:rsidRPr="002E12AE">
        <w:rPr>
          <w:rFonts w:ascii="Times New Roman" w:hAnsi="Times New Roman" w:cs="Times New Roman"/>
          <w:sz w:val="28"/>
          <w:szCs w:val="28"/>
        </w:rPr>
        <w:t>-дневный срок направляет по одному экземпляру распоряжения и заключения Комиссии Заявителю письмом по адресу, указанному в заявлении.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В случае выявления заявителем в документах, выданных в результате предоставления муниципальной услуги, опечаток и ошибок заявитель представляет заявление об исправлении таких опечаток и ошибок.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>Ответственный исполнитель в срок, не превышающий трех рабочих дней со дня поступления соответствующего заявления, проводит проверку указанных в заявлении сведений. В случае выявления допущенных опечаток и ошибок в документах, выданных в результате предоставления муниципальной услуги, ответственный исполнитель осуществляет их замену в срок, не превышающий пяти рабочих дней со дня поступления соответствующего заявления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12AE">
        <w:rPr>
          <w:rFonts w:ascii="Times New Roman" w:hAnsi="Times New Roman" w:cs="Times New Roman"/>
          <w:sz w:val="28"/>
          <w:szCs w:val="28"/>
        </w:rPr>
        <w:t xml:space="preserve">3.2. </w:t>
      </w:r>
      <w:hyperlink r:id="rId20" w:history="1">
        <w:r w:rsidRPr="004112D0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2E12AE">
        <w:rPr>
          <w:rFonts w:ascii="Times New Roman" w:hAnsi="Times New Roman" w:cs="Times New Roman"/>
          <w:sz w:val="28"/>
          <w:szCs w:val="28"/>
        </w:rPr>
        <w:t xml:space="preserve"> последовательности действий исполнения муниципальной услуги приведена в приложении № </w:t>
      </w:r>
      <w:r w:rsidR="00EC10A8">
        <w:rPr>
          <w:rFonts w:ascii="Times New Roman" w:hAnsi="Times New Roman" w:cs="Times New Roman"/>
          <w:sz w:val="28"/>
          <w:szCs w:val="28"/>
        </w:rPr>
        <w:t>2</w:t>
      </w:r>
      <w:r w:rsidRPr="002E12A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2E12AE" w:rsidRPr="002E12AE" w:rsidRDefault="002E12AE" w:rsidP="002E12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0D0" w:rsidRPr="0016028C" w:rsidRDefault="00B360D0" w:rsidP="00B36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6838" w:rsidRPr="00AE21D5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>Раздел 4.</w:t>
      </w:r>
      <w:r w:rsidRPr="0016028C">
        <w:rPr>
          <w:sz w:val="28"/>
          <w:szCs w:val="28"/>
        </w:rPr>
        <w:t xml:space="preserve"> </w:t>
      </w:r>
      <w:r w:rsidRPr="00AE21D5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AE21D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21D5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AE21D5">
        <w:rPr>
          <w:rFonts w:ascii="Times New Roman" w:hAnsi="Times New Roman" w:cs="Times New Roman"/>
          <w:sz w:val="24"/>
          <w:szCs w:val="24"/>
        </w:rPr>
        <w:t xml:space="preserve"> </w:t>
      </w:r>
      <w:r w:rsidRPr="00AE21D5">
        <w:rPr>
          <w:rFonts w:ascii="Times New Roman" w:hAnsi="Times New Roman" w:cs="Times New Roman"/>
          <w:sz w:val="24"/>
          <w:szCs w:val="24"/>
        </w:rPr>
        <w:t>РЕГЛАМЕНТА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E1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CE1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(бездействия) ответственных лиц (специалистов).</w:t>
      </w:r>
    </w:p>
    <w:p w:rsidR="00AE21D5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lastRenderedPageBreak/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6838" w:rsidRPr="00AE21D5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AE21D5">
        <w:rPr>
          <w:rFonts w:ascii="Times New Roman" w:hAnsi="Times New Roman" w:cs="Times New Roman"/>
          <w:sz w:val="24"/>
          <w:szCs w:val="24"/>
        </w:rPr>
        <w:t>ДОСУДЕБНЫЙ (ВНЕСУДЕБНЫЙ) ПОРЯДОК</w:t>
      </w:r>
      <w:r w:rsidR="00AE21D5">
        <w:rPr>
          <w:rFonts w:ascii="Times New Roman" w:hAnsi="Times New Roman" w:cs="Times New Roman"/>
          <w:sz w:val="24"/>
          <w:szCs w:val="24"/>
        </w:rPr>
        <w:t xml:space="preserve"> </w:t>
      </w:r>
      <w:r w:rsidRPr="00AE21D5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ОРГАНА, ПРЕДОСТАВЛЯЮЩЕГО МУНИЦИПАЛЬНУЮ УСЛУГУ, ДОЛЖНОСТНЫХ ЛИЦ И МУНЦИПАЛЬНЫХ СЛУЖАЩИХ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числе, в следующих случаях: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Интернет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16F3">
        <w:rPr>
          <w:rFonts w:ascii="Times New Roman" w:hAnsi="Times New Roman" w:cs="Times New Roman"/>
          <w:sz w:val="28"/>
          <w:szCs w:val="28"/>
        </w:rPr>
        <w:t>5.2.3</w:t>
      </w:r>
      <w:r w:rsidRPr="0016028C">
        <w:rPr>
          <w:rFonts w:ascii="Times New Roman" w:hAnsi="Times New Roman" w:cs="Times New Roman"/>
          <w:sz w:val="28"/>
          <w:szCs w:val="28"/>
        </w:rPr>
        <w:t>. Порядок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5.2.3.1. В случае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и статьи 11.2 Федерального закона от 27.07.2010 № 210-ФЗ не применяются.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5.2.5. Жалоба должна содержать: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E21D5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</w:t>
      </w:r>
      <w:r w:rsidRPr="0016028C">
        <w:rPr>
          <w:rFonts w:ascii="Times New Roman" w:hAnsi="Times New Roman" w:cs="Times New Roman"/>
          <w:sz w:val="28"/>
          <w:szCs w:val="28"/>
        </w:rPr>
        <w:lastRenderedPageBreak/>
        <w:t>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E25B43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5.2.6.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25B43" w:rsidRPr="0016028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6028C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5.2.9. В случае установления в ходе или по результатам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5.2.10. Положения Федерального закона</w:t>
      </w:r>
      <w:r w:rsidR="00B03CEE" w:rsidRPr="0016028C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16028C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0D0" w:rsidRPr="0016028C" w:rsidRDefault="00B360D0" w:rsidP="00B36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360D0" w:rsidRPr="0016028C" w:rsidRDefault="00B360D0" w:rsidP="00B36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Default="00EC10A8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77B" w:rsidRPr="0016028C" w:rsidRDefault="003755DC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3755DC" w:rsidRPr="0016028C" w:rsidRDefault="003755DC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к </w:t>
      </w:r>
      <w:r w:rsidR="006D14E5" w:rsidRPr="0016028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16028C">
        <w:rPr>
          <w:rFonts w:ascii="Times New Roman" w:hAnsi="Times New Roman" w:cs="Times New Roman"/>
          <w:sz w:val="28"/>
          <w:szCs w:val="28"/>
        </w:rPr>
        <w:t>егламенту</w:t>
      </w:r>
      <w:r w:rsidR="006D14E5" w:rsidRPr="0016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80010</wp:posOffset>
                </wp:positionV>
                <wp:extent cx="5715000" cy="342900"/>
                <wp:effectExtent l="9525" t="13335" r="9525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заявления и приложенных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left:0;text-align:left;margin-left:36pt;margin-top:6.3pt;width:45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Прием и регистрация заявления и приложенных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43180</wp:posOffset>
                </wp:positionV>
                <wp:extent cx="0" cy="342900"/>
                <wp:effectExtent l="57150" t="5080" r="57150" b="234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4pt" to="25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92075</wp:posOffset>
                </wp:positionV>
                <wp:extent cx="5715000" cy="257175"/>
                <wp:effectExtent l="9525" t="6350" r="9525" b="1270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 xml:space="preserve">Рассмотрение заявления, </w:t>
                            </w:r>
                            <w:proofErr w:type="gramStart"/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поступившего</w:t>
                            </w:r>
                            <w:proofErr w:type="gramEnd"/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 xml:space="preserve"> в том числе и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7" style="position:absolute;left:0;text-align:left;margin-left:36pt;margin-top:7.25pt;width:450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 xml:space="preserve">Рассмотрение заявления, </w:t>
                      </w:r>
                      <w:proofErr w:type="gramStart"/>
                      <w:r w:rsidRPr="004112D0">
                        <w:rPr>
                          <w:rFonts w:ascii="Times New Roman" w:hAnsi="Times New Roman" w:cs="Times New Roman"/>
                        </w:rPr>
                        <w:t>поступившего</w:t>
                      </w:r>
                      <w:proofErr w:type="gramEnd"/>
                      <w:r w:rsidRPr="004112D0">
                        <w:rPr>
                          <w:rFonts w:ascii="Times New Roman" w:hAnsi="Times New Roman" w:cs="Times New Roman"/>
                        </w:rPr>
                        <w:t xml:space="preserve"> в том числе и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</wp:posOffset>
                </wp:positionV>
                <wp:extent cx="0" cy="245745"/>
                <wp:effectExtent l="57150" t="5715" r="57150" b="152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.45pt" to="25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123190</wp:posOffset>
                </wp:positionV>
                <wp:extent cx="5715000" cy="800100"/>
                <wp:effectExtent l="9525" t="8890" r="9525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                </w:r>
                          </w:p>
                          <w:p w:rsidR="00EC10A8" w:rsidRDefault="00EC10A8" w:rsidP="00EC10A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C10A8" w:rsidRDefault="00EC10A8" w:rsidP="00EC10A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C10A8" w:rsidRDefault="00EC10A8" w:rsidP="00EC10A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C10A8" w:rsidRPr="0055758C" w:rsidRDefault="00EC10A8" w:rsidP="00EC10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left:0;text-align:left;margin-left:36pt;margin-top:9.7pt;width:45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</w:t>
                      </w:r>
                    </w:p>
                    <w:p w:rsidR="00EC10A8" w:rsidRDefault="00EC10A8" w:rsidP="00EC10A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C10A8" w:rsidRDefault="00EC10A8" w:rsidP="00EC10A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C10A8" w:rsidRDefault="00EC10A8" w:rsidP="00EC10A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:rsidR="00EC10A8" w:rsidRPr="0055758C" w:rsidRDefault="00EC10A8" w:rsidP="00EC10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163830</wp:posOffset>
                </wp:positionV>
                <wp:extent cx="0" cy="342900"/>
                <wp:effectExtent l="57150" t="11430" r="57150" b="1714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12.9pt" to="414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0nZA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46990</wp:posOffset>
                </wp:positionV>
                <wp:extent cx="0" cy="284480"/>
                <wp:effectExtent l="57150" t="8890" r="57150" b="2095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4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.7pt" to="153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156210</wp:posOffset>
                </wp:positionV>
                <wp:extent cx="2971800" cy="656590"/>
                <wp:effectExtent l="9525" t="13335" r="9525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Оценка соответствия помещения требованиям, предъявляемым к жилым помещениям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left:0;text-align:left;margin-left:36pt;margin-top:12.3pt;width:234pt;height:5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Оценка соответствия помещения требованиям, предъявляемым к жилым помещениям</w:t>
                      </w:r>
                    </w:p>
                  </w:txbxContent>
                </v:textbox>
              </v:rect>
            </w:pict>
          </mc:Fallback>
        </mc:AlternateContent>
      </w: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127000</wp:posOffset>
                </wp:positionV>
                <wp:extent cx="2400300" cy="457200"/>
                <wp:effectExtent l="9525" t="12700" r="9525" b="63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autoSpaceDE w:val="0"/>
                              <w:autoSpaceDN w:val="0"/>
                              <w:adjustRightInd w:val="0"/>
                              <w:ind w:right="-54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30" style="position:absolute;left:0;text-align:left;margin-left:297pt;margin-top:10pt;width:189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">
                <v:textbox>
                  <w:txbxContent>
                    <w:p w:rsidR="00EC10A8" w:rsidRPr="004112D0" w:rsidRDefault="00EC10A8" w:rsidP="00EC10A8">
                      <w:pPr>
                        <w:autoSpaceDE w:val="0"/>
                        <w:autoSpaceDN w:val="0"/>
                        <w:adjustRightInd w:val="0"/>
                        <w:ind w:right="-54"/>
                        <w:jc w:val="center"/>
                        <w:outlineLvl w:val="2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111760</wp:posOffset>
                </wp:positionV>
                <wp:extent cx="0" cy="254635"/>
                <wp:effectExtent l="57150" t="6985" r="57150" b="1460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8.8pt" to="153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16510</wp:posOffset>
                </wp:positionV>
                <wp:extent cx="2971800" cy="800100"/>
                <wp:effectExtent l="9525" t="6985" r="9525" b="1206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Принятие Администрацией муниципального образования «_____» распоряжения о дальнейшем использовании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1" style="position:absolute;left:0;text-align:left;margin-left:36pt;margin-top:1.3pt;width:234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Принятие Администрацией муниципального образования «_____» распоряжения о дальнейшем использовании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93980</wp:posOffset>
                </wp:positionV>
                <wp:extent cx="0" cy="571500"/>
                <wp:effectExtent l="57150" t="8255" r="57150" b="203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7.4pt" to="342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">
                <v:stroke endarrow="block"/>
              </v:line>
            </w:pict>
          </mc:Fallback>
        </mc:AlternateContent>
      </w: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93980</wp:posOffset>
                </wp:positionV>
                <wp:extent cx="914400" cy="0"/>
                <wp:effectExtent l="9525" t="8255" r="9525" b="1079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4pt" to="34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"/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C10A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38735</wp:posOffset>
                </wp:positionV>
                <wp:extent cx="0" cy="228600"/>
                <wp:effectExtent l="57150" t="13335" r="571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05pt" to="12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+oYwIAAHs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10A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92075</wp:posOffset>
                </wp:positionV>
                <wp:extent cx="2286000" cy="1031240"/>
                <wp:effectExtent l="9525" t="11430" r="9525" b="762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BE2AF2" w:rsidRDefault="00EC10A8" w:rsidP="00EC10A8">
                            <w:pPr>
                              <w:jc w:val="center"/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Выдача (направление) Заявителю заключения Межведомственной комиссии о соответствии помещения требованиям, предъявляемым к жилому</w:t>
                            </w:r>
                            <w:r w:rsidRPr="00AE461A">
                              <w:t xml:space="preserve"> </w:t>
                            </w:r>
                            <w:r w:rsidRPr="00BE2AF2">
                              <w:t>помещению, и его пригодности для проживания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252pt;margin-top:7.25pt;width:180pt;height:81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">
                <v:textbox>
                  <w:txbxContent>
                    <w:p w:rsidR="00EC10A8" w:rsidRPr="00BE2AF2" w:rsidRDefault="00EC10A8" w:rsidP="00EC10A8">
                      <w:pPr>
                        <w:jc w:val="center"/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Выдача (направление) Заявителю заключения Межведомственной комиссии о соответствии помещения требованиям, предъявляемым к жилому</w:t>
                      </w:r>
                      <w:r w:rsidRPr="00AE461A">
                        <w:t xml:space="preserve"> </w:t>
                      </w:r>
                      <w:r w:rsidRPr="00BE2AF2">
                        <w:t>помещению, и его пригодности для проживания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C10A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65405</wp:posOffset>
                </wp:positionV>
                <wp:extent cx="2840355" cy="1744980"/>
                <wp:effectExtent l="9525" t="13970" r="7620" b="1270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035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0A8" w:rsidRPr="004112D0" w:rsidRDefault="00EC10A8" w:rsidP="00EC10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112D0">
                              <w:rPr>
                                <w:rFonts w:ascii="Times New Roman" w:hAnsi="Times New Roman" w:cs="Times New Roman"/>
                              </w:rPr>
                              <w:t>Выдача Заявителю заключения Межведомственной комиссии (в случае не соответствия помещения требованиям, предъявляемым к жилому помещению, и его непригодности для проживания) и распоряжения Администрации о дальнейшем использовании помещения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3.75pt;margin-top:5.15pt;width:223.65pt;height:1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">
                <v:textbox>
                  <w:txbxContent>
                    <w:p w:rsidR="00EC10A8" w:rsidRPr="004112D0" w:rsidRDefault="00EC10A8" w:rsidP="00EC10A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112D0">
                        <w:rPr>
                          <w:rFonts w:ascii="Times New Roman" w:hAnsi="Times New Roman" w:cs="Times New Roman"/>
                        </w:rPr>
                        <w:t>Выдача Заявителю заключения Межведомственной комиссии (в случае не соответствия помещения требованиям, предъявляемым к жилому помещению, и его непригодности для проживания) и распоряжения Администрации о дальнейшем использовании помещения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C10A8" w:rsidRPr="00EC10A8" w:rsidRDefault="00EC10A8" w:rsidP="00EC10A8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5177B" w:rsidRPr="0016028C" w:rsidRDefault="00C5177B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5177B" w:rsidRPr="0016028C" w:rsidSect="00494BA1">
      <w:pgSz w:w="11905" w:h="16838"/>
      <w:pgMar w:top="899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112" w:rsidRDefault="006B1112" w:rsidP="00223BEB">
      <w:pPr>
        <w:spacing w:after="0" w:line="240" w:lineRule="auto"/>
      </w:pPr>
      <w:r>
        <w:separator/>
      </w:r>
    </w:p>
  </w:endnote>
  <w:endnote w:type="continuationSeparator" w:id="0">
    <w:p w:rsidR="006B1112" w:rsidRDefault="006B1112" w:rsidP="002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112" w:rsidRDefault="006B1112" w:rsidP="00223BEB">
      <w:pPr>
        <w:spacing w:after="0" w:line="240" w:lineRule="auto"/>
      </w:pPr>
      <w:r>
        <w:separator/>
      </w:r>
    </w:p>
  </w:footnote>
  <w:footnote w:type="continuationSeparator" w:id="0">
    <w:p w:rsidR="006B1112" w:rsidRDefault="006B1112" w:rsidP="0022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40688"/>
    <w:multiLevelType w:val="singleLevel"/>
    <w:tmpl w:val="78AE4FD2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30D936BD"/>
    <w:multiLevelType w:val="hybridMultilevel"/>
    <w:tmpl w:val="5C906A68"/>
    <w:lvl w:ilvl="0" w:tplc="99F830D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ascii="Times New Roman" w:eastAsiaTheme="minorEastAsia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38054A01"/>
    <w:multiLevelType w:val="multilevel"/>
    <w:tmpl w:val="0A4C80FA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  <w:b w:val="0"/>
      </w:rPr>
    </w:lvl>
  </w:abstractNum>
  <w:abstractNum w:abstractNumId="3">
    <w:nsid w:val="48105754"/>
    <w:multiLevelType w:val="hybridMultilevel"/>
    <w:tmpl w:val="048E037E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98951AD"/>
    <w:multiLevelType w:val="hybridMultilevel"/>
    <w:tmpl w:val="04C08FFA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30D65B9"/>
    <w:multiLevelType w:val="hybridMultilevel"/>
    <w:tmpl w:val="4906DB88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8555F18"/>
    <w:multiLevelType w:val="multilevel"/>
    <w:tmpl w:val="BBFEB25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0D6467"/>
    <w:multiLevelType w:val="hybridMultilevel"/>
    <w:tmpl w:val="781E8706"/>
    <w:lvl w:ilvl="0" w:tplc="24D092F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E0C733A"/>
    <w:multiLevelType w:val="hybridMultilevel"/>
    <w:tmpl w:val="B0B80840"/>
    <w:lvl w:ilvl="0" w:tplc="24D092F2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E"/>
    <w:rsid w:val="00017609"/>
    <w:rsid w:val="000255D2"/>
    <w:rsid w:val="000547EF"/>
    <w:rsid w:val="00087A02"/>
    <w:rsid w:val="000A6360"/>
    <w:rsid w:val="000A642F"/>
    <w:rsid w:val="000C1F7C"/>
    <w:rsid w:val="000C57D9"/>
    <w:rsid w:val="000D2A3B"/>
    <w:rsid w:val="000D5627"/>
    <w:rsid w:val="00104B5D"/>
    <w:rsid w:val="001079EF"/>
    <w:rsid w:val="001428DD"/>
    <w:rsid w:val="0016028C"/>
    <w:rsid w:val="00182164"/>
    <w:rsid w:val="001B5FD6"/>
    <w:rsid w:val="001E46E3"/>
    <w:rsid w:val="001E4B3F"/>
    <w:rsid w:val="001F1F4C"/>
    <w:rsid w:val="00213213"/>
    <w:rsid w:val="00215B8B"/>
    <w:rsid w:val="00223BEB"/>
    <w:rsid w:val="00237D64"/>
    <w:rsid w:val="002606C6"/>
    <w:rsid w:val="0026293D"/>
    <w:rsid w:val="002C38C1"/>
    <w:rsid w:val="002D2D2C"/>
    <w:rsid w:val="002D71D1"/>
    <w:rsid w:val="002E12AE"/>
    <w:rsid w:val="00301AD8"/>
    <w:rsid w:val="00310F1E"/>
    <w:rsid w:val="00337C7D"/>
    <w:rsid w:val="0034361E"/>
    <w:rsid w:val="00364EC5"/>
    <w:rsid w:val="003755DC"/>
    <w:rsid w:val="003868F9"/>
    <w:rsid w:val="003932B5"/>
    <w:rsid w:val="003A5631"/>
    <w:rsid w:val="003B1268"/>
    <w:rsid w:val="003E6B5E"/>
    <w:rsid w:val="003E743B"/>
    <w:rsid w:val="003F0E1D"/>
    <w:rsid w:val="003F7D73"/>
    <w:rsid w:val="004006DA"/>
    <w:rsid w:val="00404E35"/>
    <w:rsid w:val="004112D0"/>
    <w:rsid w:val="00421FE3"/>
    <w:rsid w:val="00450DC6"/>
    <w:rsid w:val="00452EDF"/>
    <w:rsid w:val="00491FCF"/>
    <w:rsid w:val="00494BA1"/>
    <w:rsid w:val="004B54A5"/>
    <w:rsid w:val="004B6F18"/>
    <w:rsid w:val="004E6838"/>
    <w:rsid w:val="005179F1"/>
    <w:rsid w:val="00525C47"/>
    <w:rsid w:val="00546FA5"/>
    <w:rsid w:val="005A7948"/>
    <w:rsid w:val="005F7390"/>
    <w:rsid w:val="0066338D"/>
    <w:rsid w:val="006A0A54"/>
    <w:rsid w:val="006A397A"/>
    <w:rsid w:val="006A6643"/>
    <w:rsid w:val="006B1112"/>
    <w:rsid w:val="006D14E5"/>
    <w:rsid w:val="006D6CAD"/>
    <w:rsid w:val="0072068F"/>
    <w:rsid w:val="00794A89"/>
    <w:rsid w:val="007A7CD7"/>
    <w:rsid w:val="007D7603"/>
    <w:rsid w:val="00816CA2"/>
    <w:rsid w:val="008207C3"/>
    <w:rsid w:val="008628B5"/>
    <w:rsid w:val="008676BD"/>
    <w:rsid w:val="00894807"/>
    <w:rsid w:val="008A57C9"/>
    <w:rsid w:val="008B4F67"/>
    <w:rsid w:val="0090603F"/>
    <w:rsid w:val="00996AE6"/>
    <w:rsid w:val="009B25CB"/>
    <w:rsid w:val="009B2BDF"/>
    <w:rsid w:val="009C05D2"/>
    <w:rsid w:val="009C51CE"/>
    <w:rsid w:val="009D66B1"/>
    <w:rsid w:val="009F06D2"/>
    <w:rsid w:val="00A14094"/>
    <w:rsid w:val="00A2001F"/>
    <w:rsid w:val="00A417E9"/>
    <w:rsid w:val="00A65361"/>
    <w:rsid w:val="00AD22DA"/>
    <w:rsid w:val="00AE21D5"/>
    <w:rsid w:val="00B03CEE"/>
    <w:rsid w:val="00B360D0"/>
    <w:rsid w:val="00B44C50"/>
    <w:rsid w:val="00B77E56"/>
    <w:rsid w:val="00B86F65"/>
    <w:rsid w:val="00BE754D"/>
    <w:rsid w:val="00C06B84"/>
    <w:rsid w:val="00C36C9A"/>
    <w:rsid w:val="00C5177B"/>
    <w:rsid w:val="00C743CC"/>
    <w:rsid w:val="00CB28CA"/>
    <w:rsid w:val="00CE16F3"/>
    <w:rsid w:val="00D114D1"/>
    <w:rsid w:val="00D20214"/>
    <w:rsid w:val="00D50B32"/>
    <w:rsid w:val="00DA2F72"/>
    <w:rsid w:val="00DB16A1"/>
    <w:rsid w:val="00DE6A85"/>
    <w:rsid w:val="00DF4987"/>
    <w:rsid w:val="00E121CE"/>
    <w:rsid w:val="00E25B43"/>
    <w:rsid w:val="00E45D17"/>
    <w:rsid w:val="00E57249"/>
    <w:rsid w:val="00E65EEA"/>
    <w:rsid w:val="00E81539"/>
    <w:rsid w:val="00E94D39"/>
    <w:rsid w:val="00EA091A"/>
    <w:rsid w:val="00EA68BE"/>
    <w:rsid w:val="00EC10A8"/>
    <w:rsid w:val="00F63367"/>
    <w:rsid w:val="00F97A8C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A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54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6FA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c"/>
    <w:uiPriority w:val="59"/>
    <w:rsid w:val="00AD2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07420;fld=134" TargetMode="External"/><Relationship Id="rId18" Type="http://schemas.openxmlformats.org/officeDocument/2006/relationships/hyperlink" Target="consultantplus://offline/main?base=RLAW123;n=68940;fld=134;dst=100227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2875;fld=134" TargetMode="External"/><Relationship Id="rId17" Type="http://schemas.openxmlformats.org/officeDocument/2006/relationships/hyperlink" Target="consultantplus://offline/ref=607EE911A1CF08333998B6CBEDE664F5A6C9A55EE6E89E2A35D8728AAF4AF56EB6A44CB4E9E54F73007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70316;fld=134;dst=100132" TargetMode="External"/><Relationship Id="rId20" Type="http://schemas.openxmlformats.org/officeDocument/2006/relationships/hyperlink" Target="consultantplus://offline/main?base=MOB;n=134762;fld=134;dst=1001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F8B8D8AB5A1F70B99AEB8D971A38C087D8DD83CE7273E0D649206F35C35D7E0056DBC005fEn2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11900;fld=134;dst=100173" TargetMode="External"/><Relationship Id="rId10" Type="http://schemas.openxmlformats.org/officeDocument/2006/relationships/hyperlink" Target="consultantplus://offline/ref=E5F8B8D8AB5A1F70B99AEB8D971A38C087D8DD83CE7273E0D649206F35C35D7E0056DBC004fEn4C" TargetMode="External"/><Relationship Id="rId19" Type="http://schemas.openxmlformats.org/officeDocument/2006/relationships/hyperlink" Target="consultantplus://offline/main?base=RLAW013;n=41052;fld=134;dst=1000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3348;fld=134" TargetMode="External"/><Relationship Id="rId14" Type="http://schemas.openxmlformats.org/officeDocument/2006/relationships/hyperlink" Target="consultantplus://offline/main?base=LAW;n=110207;f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8C873-2599-4D0C-8A6D-361DD1DD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5162</Words>
  <Characters>29430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6</cp:revision>
  <cp:lastPrinted>2015-10-02T02:16:00Z</cp:lastPrinted>
  <dcterms:created xsi:type="dcterms:W3CDTF">2015-10-01T06:53:00Z</dcterms:created>
  <dcterms:modified xsi:type="dcterms:W3CDTF">2015-10-02T02:19:00Z</dcterms:modified>
</cp:coreProperties>
</file>